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Уведомление</w:t>
      </w:r>
      <w:r w:rsidR="003860A9">
        <w:rPr>
          <w:rFonts w:ascii="Times New Roman" w:hAnsi="Times New Roman" w:cs="Times New Roman"/>
          <w:sz w:val="24"/>
          <w:szCs w:val="24"/>
        </w:rPr>
        <w:t xml:space="preserve"> № 0</w:t>
      </w:r>
      <w:r w:rsidR="006D0129">
        <w:rPr>
          <w:rFonts w:ascii="Times New Roman" w:hAnsi="Times New Roman" w:cs="Times New Roman"/>
          <w:sz w:val="24"/>
          <w:szCs w:val="24"/>
        </w:rPr>
        <w:t>7</w:t>
      </w:r>
    </w:p>
    <w:p w:rsidR="008E25C3" w:rsidRDefault="008E25C3" w:rsidP="00436FD0">
      <w:pPr>
        <w:spacing w:after="0" w:line="240" w:lineRule="auto"/>
        <w:ind w:firstLine="851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проведении осмотра следующих объектов недвижимого имущества в рамках проведения </w:t>
      </w:r>
      <w:proofErr w:type="gramStart"/>
      <w:r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</w:t>
      </w:r>
    </w:p>
    <w:p w:rsidR="008E25C3" w:rsidRDefault="008E25C3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930805" w:rsidRDefault="0010185D" w:rsidP="001571A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3A73">
        <w:rPr>
          <w:rFonts w:ascii="Times New Roman" w:hAnsi="Times New Roman" w:cs="Times New Roman"/>
          <w:sz w:val="24"/>
          <w:szCs w:val="24"/>
        </w:rPr>
        <w:t xml:space="preserve">В целях исполнения мероприятий, предусмотренных статьей 69.1 Федерального закона </w:t>
      </w:r>
      <w:r w:rsidR="001571A5" w:rsidRPr="009B3A73">
        <w:rPr>
          <w:rFonts w:ascii="Times New Roman" w:hAnsi="Times New Roman" w:cs="Times New Roman"/>
          <w:sz w:val="24"/>
          <w:szCs w:val="24"/>
        </w:rPr>
        <w:t xml:space="preserve">№ 218-ФЗ </w:t>
      </w:r>
      <w:r w:rsidRPr="009B3A73">
        <w:rPr>
          <w:rFonts w:ascii="Times New Roman" w:hAnsi="Times New Roman" w:cs="Times New Roman"/>
          <w:sz w:val="24"/>
          <w:szCs w:val="24"/>
        </w:rPr>
        <w:t xml:space="preserve">от 13.07.2015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«О государствен</w:t>
      </w:r>
      <w:r w:rsidR="00C77757">
        <w:rPr>
          <w:rFonts w:ascii="Times New Roman" w:hAnsi="Times New Roman" w:cs="Times New Roman"/>
          <w:sz w:val="24"/>
          <w:szCs w:val="24"/>
        </w:rPr>
        <w:t>ной регистрации недвижимости» А</w:t>
      </w:r>
      <w:r w:rsidRPr="009B3A73">
        <w:rPr>
          <w:rFonts w:ascii="Times New Roman" w:hAnsi="Times New Roman" w:cs="Times New Roman"/>
          <w:sz w:val="24"/>
          <w:szCs w:val="24"/>
        </w:rPr>
        <w:t xml:space="preserve">дминистрация </w:t>
      </w:r>
      <w:proofErr w:type="spellStart"/>
      <w:r w:rsidR="00834BFE">
        <w:rPr>
          <w:rFonts w:ascii="Times New Roman" w:hAnsi="Times New Roman" w:cs="Times New Roman"/>
          <w:sz w:val="24"/>
          <w:szCs w:val="24"/>
        </w:rPr>
        <w:t>Винников</w:t>
      </w:r>
      <w:r w:rsidR="001571A5">
        <w:rPr>
          <w:rFonts w:ascii="Times New Roman" w:hAnsi="Times New Roman" w:cs="Times New Roman"/>
          <w:sz w:val="24"/>
          <w:szCs w:val="24"/>
        </w:rPr>
        <w:t>ского</w:t>
      </w:r>
      <w:proofErr w:type="spellEnd"/>
      <w:r w:rsidR="001571A5">
        <w:rPr>
          <w:rFonts w:ascii="Times New Roman" w:hAnsi="Times New Roman" w:cs="Times New Roman"/>
          <w:sz w:val="24"/>
          <w:szCs w:val="24"/>
        </w:rPr>
        <w:t xml:space="preserve"> </w:t>
      </w:r>
      <w:r w:rsidR="00D8482A">
        <w:rPr>
          <w:rFonts w:ascii="Times New Roman" w:hAnsi="Times New Roman" w:cs="Times New Roman"/>
          <w:sz w:val="24"/>
          <w:szCs w:val="24"/>
        </w:rPr>
        <w:t>сельсовета Курского района Курской</w:t>
      </w:r>
      <w:r w:rsidRPr="009B3A73">
        <w:rPr>
          <w:rFonts w:ascii="Times New Roman" w:hAnsi="Times New Roman" w:cs="Times New Roman"/>
          <w:sz w:val="24"/>
          <w:szCs w:val="24"/>
        </w:rPr>
        <w:t xml:space="preserve"> области уведомляет о проведении </w:t>
      </w:r>
      <w:r w:rsidR="0027685F">
        <w:rPr>
          <w:rFonts w:ascii="Times New Roman" w:hAnsi="Times New Roman" w:cs="Times New Roman"/>
          <w:sz w:val="24"/>
          <w:szCs w:val="24"/>
        </w:rPr>
        <w:t>с 14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час.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>д</w:t>
      </w:r>
      <w:r w:rsidR="00757F96">
        <w:rPr>
          <w:rFonts w:ascii="Times New Roman" w:hAnsi="Times New Roman" w:cs="Times New Roman"/>
          <w:sz w:val="24"/>
          <w:szCs w:val="24"/>
        </w:rPr>
        <w:t xml:space="preserve">о </w:t>
      </w:r>
      <w:r w:rsidR="0027685F">
        <w:rPr>
          <w:rFonts w:ascii="Times New Roman" w:hAnsi="Times New Roman" w:cs="Times New Roman"/>
          <w:sz w:val="24"/>
          <w:szCs w:val="24"/>
        </w:rPr>
        <w:t>15</w:t>
      </w:r>
      <w:r w:rsidR="001571A5">
        <w:rPr>
          <w:rFonts w:ascii="Times New Roman" w:hAnsi="Times New Roman" w:cs="Times New Roman"/>
          <w:sz w:val="24"/>
          <w:szCs w:val="24"/>
        </w:rPr>
        <w:t xml:space="preserve"> час</w:t>
      </w:r>
      <w:r w:rsidR="004F6F1C">
        <w:rPr>
          <w:rFonts w:ascii="Times New Roman" w:hAnsi="Times New Roman" w:cs="Times New Roman"/>
          <w:sz w:val="24"/>
          <w:szCs w:val="24"/>
        </w:rPr>
        <w:t>.</w:t>
      </w:r>
      <w:r w:rsidR="001571A5">
        <w:rPr>
          <w:rFonts w:ascii="Times New Roman" w:hAnsi="Times New Roman" w:cs="Times New Roman"/>
          <w:sz w:val="24"/>
          <w:szCs w:val="24"/>
        </w:rPr>
        <w:t xml:space="preserve"> 00 мин.</w:t>
      </w:r>
      <w:r w:rsidR="00757F96">
        <w:rPr>
          <w:rFonts w:ascii="Times New Roman" w:hAnsi="Times New Roman" w:cs="Times New Roman"/>
          <w:sz w:val="24"/>
          <w:szCs w:val="24"/>
        </w:rPr>
        <w:t xml:space="preserve"> </w:t>
      </w:r>
      <w:r w:rsidR="006D0129">
        <w:rPr>
          <w:rFonts w:ascii="Times New Roman" w:hAnsi="Times New Roman" w:cs="Times New Roman"/>
          <w:sz w:val="24"/>
          <w:szCs w:val="24"/>
        </w:rPr>
        <w:t>26</w:t>
      </w:r>
      <w:r w:rsidR="00D8727C">
        <w:rPr>
          <w:rFonts w:ascii="Times New Roman" w:hAnsi="Times New Roman" w:cs="Times New Roman"/>
          <w:sz w:val="24"/>
          <w:szCs w:val="24"/>
        </w:rPr>
        <w:t>.07</w:t>
      </w:r>
      <w:r w:rsidR="001571A5">
        <w:rPr>
          <w:rFonts w:ascii="Times New Roman" w:hAnsi="Times New Roman" w:cs="Times New Roman"/>
          <w:sz w:val="24"/>
          <w:szCs w:val="24"/>
        </w:rPr>
        <w:t>.</w:t>
      </w:r>
      <w:r w:rsidR="00092F6F">
        <w:rPr>
          <w:rFonts w:ascii="Times New Roman" w:hAnsi="Times New Roman" w:cs="Times New Roman"/>
          <w:sz w:val="24"/>
          <w:szCs w:val="24"/>
        </w:rPr>
        <w:t>2024</w:t>
      </w:r>
      <w:r w:rsidR="00D14B84">
        <w:rPr>
          <w:rFonts w:ascii="Times New Roman" w:hAnsi="Times New Roman" w:cs="Times New Roman"/>
          <w:sz w:val="24"/>
          <w:szCs w:val="24"/>
        </w:rPr>
        <w:t xml:space="preserve"> </w:t>
      </w:r>
      <w:r w:rsidR="001571A5">
        <w:rPr>
          <w:rFonts w:ascii="Times New Roman" w:hAnsi="Times New Roman" w:cs="Times New Roman"/>
          <w:sz w:val="24"/>
          <w:szCs w:val="24"/>
        </w:rPr>
        <w:t xml:space="preserve">года </w:t>
      </w:r>
      <w:r w:rsidRPr="009B3A73">
        <w:rPr>
          <w:rFonts w:ascii="Times New Roman" w:hAnsi="Times New Roman" w:cs="Times New Roman"/>
          <w:sz w:val="24"/>
          <w:szCs w:val="24"/>
        </w:rPr>
        <w:t>осмотра следующих объектов недвижимого имущества в рамках</w:t>
      </w:r>
      <w:r w:rsidR="00EE7CEE" w:rsidRPr="009B3A73">
        <w:rPr>
          <w:rFonts w:ascii="Times New Roman" w:hAnsi="Times New Roman" w:cs="Times New Roman"/>
          <w:sz w:val="24"/>
          <w:szCs w:val="24"/>
        </w:rPr>
        <w:t xml:space="preserve"> проведения</w:t>
      </w:r>
      <w:r w:rsidRPr="009B3A7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B3A73">
        <w:rPr>
          <w:rFonts w:ascii="Times New Roman" w:hAnsi="Times New Roman" w:cs="Times New Roman"/>
          <w:sz w:val="24"/>
          <w:szCs w:val="24"/>
        </w:rPr>
        <w:t>мероприятий</w:t>
      </w:r>
      <w:proofErr w:type="gramEnd"/>
      <w:r w:rsidRPr="009B3A73">
        <w:rPr>
          <w:rFonts w:ascii="Times New Roman" w:hAnsi="Times New Roman" w:cs="Times New Roman"/>
          <w:sz w:val="24"/>
          <w:szCs w:val="24"/>
        </w:rPr>
        <w:t xml:space="preserve"> по выявлению правообладателей ранее учтенных объектов недвижимости:</w:t>
      </w:r>
    </w:p>
    <w:p w:rsidR="00436FD0" w:rsidRPr="009B3A73" w:rsidRDefault="00436FD0" w:rsidP="00436FD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464" w:type="dxa"/>
        <w:tblLook w:val="04A0"/>
      </w:tblPr>
      <w:tblGrid>
        <w:gridCol w:w="540"/>
        <w:gridCol w:w="4388"/>
        <w:gridCol w:w="1825"/>
        <w:gridCol w:w="2711"/>
      </w:tblGrid>
      <w:tr w:rsidR="00EE7CEE" w:rsidRPr="009B3A73" w:rsidTr="00E57AB8">
        <w:tc>
          <w:tcPr>
            <w:tcW w:w="540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388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Адрес местонахождения объекта</w:t>
            </w:r>
          </w:p>
        </w:tc>
        <w:tc>
          <w:tcPr>
            <w:tcW w:w="1825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</w:t>
            </w:r>
          </w:p>
        </w:tc>
        <w:tc>
          <w:tcPr>
            <w:tcW w:w="2711" w:type="dxa"/>
            <w:vAlign w:val="center"/>
          </w:tcPr>
          <w:p w:rsidR="00EE7CEE" w:rsidRPr="009B3A73" w:rsidRDefault="00EE7CEE" w:rsidP="00EE7CE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3A73">
              <w:rPr>
                <w:rFonts w:ascii="Times New Roman" w:hAnsi="Times New Roman" w:cs="Times New Roman"/>
                <w:sz w:val="24"/>
                <w:szCs w:val="24"/>
              </w:rPr>
              <w:t>Кадастровый номер объекта</w:t>
            </w:r>
          </w:p>
        </w:tc>
      </w:tr>
      <w:tr w:rsidR="00BC5E4A" w:rsidRPr="009B3A73" w:rsidTr="00E57AB8">
        <w:tc>
          <w:tcPr>
            <w:tcW w:w="540" w:type="dxa"/>
            <w:vAlign w:val="center"/>
          </w:tcPr>
          <w:p w:rsidR="00BC5E4A" w:rsidRPr="009B3A73" w:rsidRDefault="00804B83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88" w:type="dxa"/>
            <w:vAlign w:val="center"/>
          </w:tcPr>
          <w:p w:rsidR="00EC2DF1" w:rsidRPr="009B3A73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BC5E4A" w:rsidRPr="009B3A73" w:rsidRDefault="0091236E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BC5E4A" w:rsidRPr="009B3A73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092F6F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092F6F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092F6F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</w:t>
            </w:r>
            <w:r w:rsidR="00D8727C">
              <w:rPr>
                <w:rFonts w:ascii="Times New Roman" w:hAnsi="Times New Roman" w:cs="Times New Roman"/>
                <w:sz w:val="24"/>
                <w:szCs w:val="24"/>
              </w:rPr>
              <w:t>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</w:tr>
      <w:tr w:rsidR="00092F6F" w:rsidRPr="009B3A73" w:rsidTr="00E57AB8">
        <w:tc>
          <w:tcPr>
            <w:tcW w:w="540" w:type="dxa"/>
            <w:vAlign w:val="center"/>
          </w:tcPr>
          <w:p w:rsidR="00092F6F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388" w:type="dxa"/>
            <w:vAlign w:val="center"/>
          </w:tcPr>
          <w:p w:rsidR="00092F6F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092F6F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092F6F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92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D8727C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388" w:type="dxa"/>
            <w:vAlign w:val="center"/>
          </w:tcPr>
          <w:p w:rsidR="00D8727C" w:rsidRDefault="00D8727C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D8727C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D8727C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</w:t>
            </w:r>
            <w:r w:rsidR="006D0129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</w:tr>
      <w:tr w:rsidR="00D8727C" w:rsidRPr="009B3A73" w:rsidTr="00E57AB8">
        <w:tc>
          <w:tcPr>
            <w:tcW w:w="540" w:type="dxa"/>
            <w:vAlign w:val="center"/>
          </w:tcPr>
          <w:p w:rsidR="00D8727C" w:rsidRDefault="006D0129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388" w:type="dxa"/>
            <w:vAlign w:val="center"/>
          </w:tcPr>
          <w:p w:rsidR="00D8727C" w:rsidRDefault="006D0129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D8727C" w:rsidRDefault="006D0129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D8727C" w:rsidRDefault="006D012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46:11:040101:96</w:t>
            </w:r>
          </w:p>
        </w:tc>
      </w:tr>
      <w:tr w:rsidR="006D0129" w:rsidRPr="009B3A73" w:rsidTr="00E57AB8">
        <w:tc>
          <w:tcPr>
            <w:tcW w:w="540" w:type="dxa"/>
            <w:vAlign w:val="center"/>
          </w:tcPr>
          <w:p w:rsidR="006D0129" w:rsidRDefault="006D0129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388" w:type="dxa"/>
            <w:vAlign w:val="center"/>
          </w:tcPr>
          <w:p w:rsidR="006D0129" w:rsidRDefault="006D0129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6D0129" w:rsidRDefault="006D0129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6D0129" w:rsidRDefault="006D012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46:11:040101:97</w:t>
            </w:r>
          </w:p>
        </w:tc>
      </w:tr>
      <w:tr w:rsidR="006D0129" w:rsidRPr="009B3A73" w:rsidTr="00E57AB8">
        <w:tc>
          <w:tcPr>
            <w:tcW w:w="540" w:type="dxa"/>
            <w:vAlign w:val="center"/>
          </w:tcPr>
          <w:p w:rsidR="006D0129" w:rsidRDefault="006D0129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388" w:type="dxa"/>
            <w:vAlign w:val="center"/>
          </w:tcPr>
          <w:p w:rsidR="006D0129" w:rsidRDefault="006D0129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spellEnd"/>
          </w:p>
        </w:tc>
        <w:tc>
          <w:tcPr>
            <w:tcW w:w="1825" w:type="dxa"/>
            <w:vAlign w:val="center"/>
          </w:tcPr>
          <w:p w:rsidR="006D0129" w:rsidRDefault="006D0129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6D0129" w:rsidRDefault="006D012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46:11:040101:98</w:t>
            </w:r>
          </w:p>
        </w:tc>
      </w:tr>
      <w:tr w:rsidR="006D0129" w:rsidRPr="009B3A73" w:rsidTr="00E57AB8">
        <w:tc>
          <w:tcPr>
            <w:tcW w:w="540" w:type="dxa"/>
            <w:vAlign w:val="center"/>
          </w:tcPr>
          <w:p w:rsidR="006D0129" w:rsidRDefault="006D0129" w:rsidP="00804B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388" w:type="dxa"/>
            <w:vAlign w:val="center"/>
          </w:tcPr>
          <w:p w:rsidR="006D0129" w:rsidRDefault="006D0129" w:rsidP="0032251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Водяное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 б/н</w:t>
            </w:r>
          </w:p>
        </w:tc>
        <w:tc>
          <w:tcPr>
            <w:tcW w:w="1825" w:type="dxa"/>
            <w:vAlign w:val="center"/>
          </w:tcPr>
          <w:p w:rsidR="006D0129" w:rsidRDefault="006D0129" w:rsidP="002768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 дом</w:t>
            </w:r>
          </w:p>
        </w:tc>
        <w:tc>
          <w:tcPr>
            <w:tcW w:w="2711" w:type="dxa"/>
            <w:vAlign w:val="center"/>
          </w:tcPr>
          <w:p w:rsidR="006D0129" w:rsidRDefault="006D0129" w:rsidP="00B311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46:11:040101:99</w:t>
            </w:r>
          </w:p>
        </w:tc>
      </w:tr>
    </w:tbl>
    <w:p w:rsidR="00EE7CEE" w:rsidRDefault="00EE7CEE"/>
    <w:p w:rsidR="009B3A73" w:rsidRDefault="009B3A73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p w:rsidR="00EC7609" w:rsidRDefault="00EC7609"/>
    <w:sectPr w:rsidR="00EC7609" w:rsidSect="00930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10185D"/>
    <w:rsid w:val="00023CC6"/>
    <w:rsid w:val="0003321F"/>
    <w:rsid w:val="00092F6F"/>
    <w:rsid w:val="000D5D4F"/>
    <w:rsid w:val="0010185D"/>
    <w:rsid w:val="001571A5"/>
    <w:rsid w:val="001953C1"/>
    <w:rsid w:val="00215CFA"/>
    <w:rsid w:val="0027685F"/>
    <w:rsid w:val="00292DB5"/>
    <w:rsid w:val="002950A3"/>
    <w:rsid w:val="002C3E4F"/>
    <w:rsid w:val="0032251E"/>
    <w:rsid w:val="003860A9"/>
    <w:rsid w:val="003A1DC5"/>
    <w:rsid w:val="003E669E"/>
    <w:rsid w:val="00436FD0"/>
    <w:rsid w:val="004F63A5"/>
    <w:rsid w:val="004F6F1C"/>
    <w:rsid w:val="005447CD"/>
    <w:rsid w:val="00573424"/>
    <w:rsid w:val="005A0D68"/>
    <w:rsid w:val="005A2A1A"/>
    <w:rsid w:val="00662010"/>
    <w:rsid w:val="006938F1"/>
    <w:rsid w:val="00696D22"/>
    <w:rsid w:val="006974FC"/>
    <w:rsid w:val="006A5861"/>
    <w:rsid w:val="006D0129"/>
    <w:rsid w:val="006D1630"/>
    <w:rsid w:val="006F7C4D"/>
    <w:rsid w:val="007259EE"/>
    <w:rsid w:val="00757F96"/>
    <w:rsid w:val="00794A53"/>
    <w:rsid w:val="00804B83"/>
    <w:rsid w:val="00823861"/>
    <w:rsid w:val="0083473E"/>
    <w:rsid w:val="00834BFE"/>
    <w:rsid w:val="008A4676"/>
    <w:rsid w:val="008D1D1C"/>
    <w:rsid w:val="008E25C3"/>
    <w:rsid w:val="0091236E"/>
    <w:rsid w:val="00930805"/>
    <w:rsid w:val="009B3A73"/>
    <w:rsid w:val="009B5B6B"/>
    <w:rsid w:val="00A90873"/>
    <w:rsid w:val="00AD173D"/>
    <w:rsid w:val="00AE0C54"/>
    <w:rsid w:val="00AE4F1B"/>
    <w:rsid w:val="00B3119F"/>
    <w:rsid w:val="00BC5E4A"/>
    <w:rsid w:val="00C56DB4"/>
    <w:rsid w:val="00C77757"/>
    <w:rsid w:val="00CA6042"/>
    <w:rsid w:val="00CE29BA"/>
    <w:rsid w:val="00CF64CA"/>
    <w:rsid w:val="00D14B84"/>
    <w:rsid w:val="00D823EB"/>
    <w:rsid w:val="00D8482A"/>
    <w:rsid w:val="00D8727C"/>
    <w:rsid w:val="00DD2118"/>
    <w:rsid w:val="00E57AB8"/>
    <w:rsid w:val="00E670BB"/>
    <w:rsid w:val="00EC03DC"/>
    <w:rsid w:val="00EC2DF1"/>
    <w:rsid w:val="00EC7609"/>
    <w:rsid w:val="00EE7CEE"/>
    <w:rsid w:val="00F13481"/>
    <w:rsid w:val="00F1578C"/>
    <w:rsid w:val="00F173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7CE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047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7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230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Selsovet</cp:lastModifiedBy>
  <cp:revision>8</cp:revision>
  <dcterms:created xsi:type="dcterms:W3CDTF">2023-11-13T08:12:00Z</dcterms:created>
  <dcterms:modified xsi:type="dcterms:W3CDTF">2024-07-25T11:32:00Z</dcterms:modified>
</cp:coreProperties>
</file>