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A4" w:rsidRDefault="005361A4" w:rsidP="005361A4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5361A4" w:rsidRDefault="005361A4" w:rsidP="005361A4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5361A4" w:rsidRDefault="005361A4" w:rsidP="005361A4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305001, Курская область, </w:t>
      </w:r>
      <w:proofErr w:type="spellStart"/>
      <w:r>
        <w:rPr>
          <w:color w:val="2F5496"/>
          <w:sz w:val="20"/>
          <w:szCs w:val="20"/>
        </w:rPr>
        <w:t>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</w:t>
      </w:r>
      <w:proofErr w:type="spellEnd"/>
      <w:r>
        <w:rPr>
          <w:color w:val="2F5496"/>
          <w:sz w:val="20"/>
          <w:szCs w:val="20"/>
        </w:rPr>
        <w:t>, ул. Белинского, 21,</w:t>
      </w:r>
    </w:p>
    <w:p w:rsidR="005361A4" w:rsidRDefault="005361A4" w:rsidP="005361A4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5361A4" w:rsidRDefault="005361A4" w:rsidP="005361A4">
      <w:pPr>
        <w:jc w:val="center"/>
        <w:rPr>
          <w:color w:val="2F5496"/>
          <w:sz w:val="20"/>
          <w:szCs w:val="20"/>
        </w:rPr>
      </w:pPr>
    </w:p>
    <w:p w:rsidR="005361A4" w:rsidRDefault="005361A4" w:rsidP="005361A4"/>
    <w:p w:rsidR="005361A4" w:rsidRDefault="005361A4" w:rsidP="005361A4">
      <w:pPr>
        <w:jc w:val="center"/>
        <w:rPr>
          <w:b/>
        </w:rPr>
      </w:pPr>
      <w:r>
        <w:rPr>
          <w:b/>
        </w:rPr>
        <w:t>Проект решения</w:t>
      </w:r>
    </w:p>
    <w:p w:rsidR="005361A4" w:rsidRDefault="005361A4" w:rsidP="005361A4">
      <w:pPr>
        <w:jc w:val="center"/>
        <w:rPr>
          <w:b/>
        </w:rPr>
      </w:pPr>
    </w:p>
    <w:p w:rsidR="005361A4" w:rsidRDefault="005361A4" w:rsidP="005361A4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5361A4" w:rsidRDefault="005361A4" w:rsidP="005361A4">
      <w:pPr>
        <w:rPr>
          <w:b/>
        </w:rPr>
      </w:pPr>
    </w:p>
    <w:p w:rsidR="005361A4" w:rsidRDefault="005361A4" w:rsidP="005361A4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5361A4" w:rsidRDefault="005361A4" w:rsidP="005361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земельного участка </w:t>
      </w:r>
      <w:r>
        <w:t>с кадастровым номером 46:11:040501:96</w:t>
      </w:r>
      <w:r>
        <w:t>, расположенного по адресу: Курс</w:t>
      </w:r>
      <w:r>
        <w:t xml:space="preserve">кая область, Курский район, с. 1-е </w:t>
      </w:r>
      <w:proofErr w:type="spellStart"/>
      <w:r>
        <w:t>Винниково</w:t>
      </w:r>
      <w:proofErr w:type="spellEnd"/>
      <w:r>
        <w:t>, д.83, кв.2</w:t>
      </w:r>
      <w:r>
        <w:t xml:space="preserve">, площадью 2500 </w:t>
      </w:r>
      <w:proofErr w:type="spellStart"/>
      <w:r>
        <w:t>кв.м</w:t>
      </w:r>
      <w:proofErr w:type="spellEnd"/>
      <w:r>
        <w:t>., в качестве его правообладателя выявле</w:t>
      </w:r>
      <w:proofErr w:type="gramStart"/>
      <w:r>
        <w:t>н(</w:t>
      </w:r>
      <w:proofErr w:type="gramEnd"/>
      <w:r>
        <w:t xml:space="preserve">а) </w:t>
      </w:r>
      <w:proofErr w:type="spellStart"/>
      <w:r>
        <w:rPr>
          <w:b/>
        </w:rPr>
        <w:t>Федорков</w:t>
      </w:r>
      <w:proofErr w:type="spellEnd"/>
      <w:r>
        <w:rPr>
          <w:b/>
        </w:rPr>
        <w:t xml:space="preserve"> Юрий Георгиевич</w:t>
      </w:r>
      <w:r>
        <w:t>, 00.00.0000 года рождения, место рождения: ____________,</w:t>
      </w:r>
      <w:r>
        <w:rPr>
          <w:spacing w:val="-4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серия 0000 № 000000,</w:t>
      </w:r>
      <w:r>
        <w:rPr>
          <w:spacing w:val="24"/>
        </w:rPr>
        <w:t xml:space="preserve"> </w:t>
      </w:r>
      <w:r>
        <w:t xml:space="preserve">выдан ___________, дата выдачи 00.00.0000, код подразделения 000-000, СНИЛС  000-000-00-00, </w:t>
      </w:r>
      <w:r>
        <w:rPr>
          <w:spacing w:val="-65"/>
        </w:rPr>
        <w:t xml:space="preserve">   </w:t>
      </w:r>
      <w:r>
        <w:t>проживающий(</w:t>
      </w:r>
      <w:proofErr w:type="spellStart"/>
      <w:r>
        <w:t>ая</w:t>
      </w:r>
      <w:proofErr w:type="spellEnd"/>
      <w:r>
        <w:t>) по адресу: Курс</w:t>
      </w:r>
      <w:r>
        <w:t>кая область, Курский район, с. 1</w:t>
      </w:r>
      <w:r>
        <w:t>-е Винниково</w:t>
      </w:r>
      <w:proofErr w:type="gramStart"/>
      <w:r>
        <w:t>,д</w:t>
      </w:r>
      <w:proofErr w:type="gramEnd"/>
      <w:r>
        <w:t>.83, кв.2</w:t>
      </w:r>
      <w:r>
        <w:t>.</w:t>
      </w:r>
    </w:p>
    <w:p w:rsidR="005361A4" w:rsidRDefault="005361A4" w:rsidP="005361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</w:t>
      </w:r>
      <w:proofErr w:type="spellStart"/>
      <w:r>
        <w:t>Федоркова</w:t>
      </w:r>
      <w:proofErr w:type="spellEnd"/>
      <w:r>
        <w:t xml:space="preserve"> Юрия Георгиевича</w:t>
      </w:r>
      <w:r>
        <w:t xml:space="preserve"> на указанный в пункте 1 настоящего решения  объект недвижимости подтверждается Выпиской из </w:t>
      </w:r>
      <w:proofErr w:type="spellStart"/>
      <w:r>
        <w:t>похозяйственной</w:t>
      </w:r>
      <w:proofErr w:type="spellEnd"/>
      <w:r>
        <w:t xml:space="preserve"> книги на земельный участок </w:t>
      </w:r>
      <w:r>
        <w:rPr>
          <w:i/>
        </w:rPr>
        <w:t>(сведения о правоустанавливающем документе)</w:t>
      </w:r>
      <w:r>
        <w:t xml:space="preserve"> (копия прилагается).</w:t>
      </w:r>
    </w:p>
    <w:p w:rsidR="005361A4" w:rsidRDefault="005361A4" w:rsidP="005361A4">
      <w:pPr>
        <w:pStyle w:val="a4"/>
        <w:numPr>
          <w:ilvl w:val="0"/>
          <w:numId w:val="1"/>
        </w:numPr>
        <w:ind w:left="0" w:firstLine="698"/>
        <w:jc w:val="both"/>
      </w:pPr>
      <w:r>
        <w:t>Указанный в пункте 1 настоящего решения объект недвижимости не прекратил существование, что по</w:t>
      </w:r>
      <w:r>
        <w:t>дтверждается актом осмотра от 22.07</w:t>
      </w:r>
      <w:bookmarkStart w:id="0" w:name="_GoBack"/>
      <w:bookmarkEnd w:id="0"/>
      <w:r>
        <w:t>.2022 г № (прилагается).</w:t>
      </w:r>
    </w:p>
    <w:p w:rsidR="005361A4" w:rsidRDefault="005361A4" w:rsidP="005361A4">
      <w:pPr>
        <w:pStyle w:val="a4"/>
        <w:ind w:left="698"/>
        <w:jc w:val="both"/>
        <w:rPr>
          <w:sz w:val="16"/>
          <w:szCs w:val="16"/>
        </w:rPr>
      </w:pPr>
    </w:p>
    <w:p w:rsidR="005361A4" w:rsidRDefault="005361A4" w:rsidP="005361A4">
      <w:pPr>
        <w:pStyle w:val="a4"/>
        <w:ind w:left="698"/>
        <w:jc w:val="both"/>
        <w:rPr>
          <w:sz w:val="16"/>
          <w:szCs w:val="16"/>
        </w:rPr>
      </w:pPr>
    </w:p>
    <w:p w:rsidR="005361A4" w:rsidRDefault="005361A4" w:rsidP="005361A4">
      <w:pPr>
        <w:ind w:firstLine="709"/>
        <w:jc w:val="both"/>
        <w:rPr>
          <w:sz w:val="16"/>
          <w:szCs w:val="16"/>
        </w:rPr>
      </w:pPr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:rsidR="00A35CC4" w:rsidRDefault="00A35CC4"/>
    <w:sectPr w:rsidR="00A3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A3"/>
    <w:rsid w:val="000602A3"/>
    <w:rsid w:val="005361A4"/>
    <w:rsid w:val="00A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A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1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6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A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1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2022-07-21T11:22:00Z</dcterms:created>
  <dcterms:modified xsi:type="dcterms:W3CDTF">2022-07-21T11:24:00Z</dcterms:modified>
</cp:coreProperties>
</file>