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AA" w:rsidRPr="00AE7F33" w:rsidRDefault="007C62AA" w:rsidP="007C62AA">
      <w:pPr>
        <w:pStyle w:val="a5"/>
        <w:jc w:val="right"/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</w:pPr>
      <w:r w:rsidRPr="00AE7F33">
        <w:rPr>
          <w:rFonts w:ascii="Arial" w:eastAsia="Times New Roman" w:hAnsi="Arial" w:cs="Arial"/>
          <w:sz w:val="24"/>
          <w:szCs w:val="24"/>
        </w:rPr>
        <w:t>Приложение № 6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к </w:t>
      </w:r>
      <w:r w:rsidR="00536647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распоряж</w:t>
      </w:r>
      <w:r w:rsidRPr="00AE7F33">
        <w:rPr>
          <w:rStyle w:val="a3"/>
          <w:rFonts w:ascii="Arial" w:eastAsia="Times New Roman" w:hAnsi="Arial" w:cs="Arial"/>
          <w:bCs/>
          <w:color w:val="auto"/>
          <w:sz w:val="24"/>
          <w:szCs w:val="24"/>
        </w:rPr>
        <w:t>ению</w:t>
      </w:r>
      <w:r w:rsidRPr="00AE7F33">
        <w:rPr>
          <w:rStyle w:val="a4"/>
          <w:rFonts w:ascii="Arial" w:eastAsia="Times New Roman" w:hAnsi="Arial" w:cs="Arial"/>
          <w:b w:val="0"/>
          <w:bCs w:val="0"/>
          <w:color w:val="auto"/>
          <w:sz w:val="24"/>
          <w:szCs w:val="24"/>
        </w:rPr>
        <w:t xml:space="preserve"> администрации</w:t>
      </w:r>
    </w:p>
    <w:p w:rsidR="007C62AA" w:rsidRPr="00AE7F33" w:rsidRDefault="00536647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Винни</w:t>
      </w:r>
      <w:r w:rsidR="007C62AA" w:rsidRPr="00AE7F33">
        <w:rPr>
          <w:rFonts w:ascii="Arial" w:eastAsia="Times New Roman" w:hAnsi="Arial" w:cs="Arial"/>
          <w:sz w:val="24"/>
          <w:szCs w:val="24"/>
        </w:rPr>
        <w:t>ковского</w:t>
      </w:r>
      <w:proofErr w:type="spellEnd"/>
      <w:r w:rsidR="007C62AA" w:rsidRPr="00AE7F33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7C62AA" w:rsidRDefault="00536647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14 января 2019 г. № 01</w:t>
      </w:r>
    </w:p>
    <w:p w:rsidR="00712EA8" w:rsidRDefault="00712EA8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 изменениями внесенными распоряжением</w:t>
      </w:r>
    </w:p>
    <w:p w:rsidR="00712EA8" w:rsidRDefault="00712EA8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Винниковского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712EA8" w:rsidRPr="00AE7F33" w:rsidRDefault="00712EA8" w:rsidP="007C62AA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Курского района  №18  от 27 мая 2024 г</w:t>
      </w: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C62AA" w:rsidRPr="00AE7F33" w:rsidRDefault="007C62A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E7F33">
        <w:rPr>
          <w:rFonts w:ascii="Arial" w:eastAsia="Times New Roman" w:hAnsi="Arial" w:cs="Arial"/>
          <w:b/>
          <w:sz w:val="24"/>
          <w:szCs w:val="24"/>
        </w:rPr>
        <w:t>Реестр мест (площадок) накопления твердых коммунальных отходов, расположенных</w:t>
      </w:r>
    </w:p>
    <w:p w:rsidR="007C62AA" w:rsidRPr="00AE7F33" w:rsidRDefault="00E85B9A" w:rsidP="007C62AA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на территории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Винни</w:t>
      </w:r>
      <w:r w:rsidR="007C62AA" w:rsidRPr="00AE7F33">
        <w:rPr>
          <w:rFonts w:ascii="Arial" w:eastAsia="Times New Roman" w:hAnsi="Arial" w:cs="Arial"/>
          <w:b/>
          <w:sz w:val="24"/>
          <w:szCs w:val="24"/>
        </w:rPr>
        <w:t>ковского</w:t>
      </w:r>
      <w:proofErr w:type="spellEnd"/>
      <w:r w:rsidR="007C62AA" w:rsidRPr="00AE7F33">
        <w:rPr>
          <w:rFonts w:ascii="Arial" w:eastAsia="Times New Roman" w:hAnsi="Arial" w:cs="Arial"/>
          <w:b/>
          <w:sz w:val="24"/>
          <w:szCs w:val="24"/>
        </w:rPr>
        <w:t xml:space="preserve"> сельсовета, входящих в состав</w:t>
      </w:r>
    </w:p>
    <w:p w:rsidR="007C62AA" w:rsidRPr="00AE7F33" w:rsidRDefault="00E85B9A" w:rsidP="007C62AA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Винни</w:t>
      </w:r>
      <w:r w:rsidR="007C62AA" w:rsidRPr="00AE7F33">
        <w:rPr>
          <w:rFonts w:ascii="Arial" w:eastAsia="Times New Roman" w:hAnsi="Arial" w:cs="Arial"/>
          <w:b/>
          <w:sz w:val="24"/>
          <w:szCs w:val="24"/>
        </w:rPr>
        <w:t>ковский</w:t>
      </w:r>
      <w:proofErr w:type="spellEnd"/>
      <w:r w:rsidR="007C62AA" w:rsidRPr="00AE7F33">
        <w:rPr>
          <w:rFonts w:ascii="Arial" w:eastAsia="Times New Roman" w:hAnsi="Arial" w:cs="Arial"/>
          <w:b/>
          <w:sz w:val="24"/>
          <w:szCs w:val="24"/>
        </w:rPr>
        <w:t xml:space="preserve"> сельсовет»</w:t>
      </w:r>
    </w:p>
    <w:p w:rsidR="00355042" w:rsidRPr="00DA1BB0" w:rsidRDefault="00355042" w:rsidP="007C62AA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Style w:val="a6"/>
        <w:tblW w:w="15476" w:type="dxa"/>
        <w:tblLook w:val="04A0"/>
      </w:tblPr>
      <w:tblGrid>
        <w:gridCol w:w="675"/>
        <w:gridCol w:w="1744"/>
        <w:gridCol w:w="3501"/>
        <w:gridCol w:w="2552"/>
        <w:gridCol w:w="1270"/>
        <w:gridCol w:w="1238"/>
        <w:gridCol w:w="1589"/>
        <w:gridCol w:w="1319"/>
        <w:gridCol w:w="1588"/>
      </w:tblGrid>
      <w:tr w:rsidR="007C62AA" w:rsidTr="00674D12">
        <w:tc>
          <w:tcPr>
            <w:tcW w:w="675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№ </w:t>
            </w:r>
            <w:proofErr w:type="spellStart"/>
            <w:proofErr w:type="gram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B6555C">
              <w:rPr>
                <w:rFonts w:ascii="Arial" w:eastAsia="Times New Roman" w:hAnsi="Arial" w:cs="Arial"/>
              </w:rPr>
              <w:t>/</w:t>
            </w:r>
            <w:proofErr w:type="spellStart"/>
            <w:r w:rsidRPr="00B6555C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1744" w:type="dxa"/>
            <w:vMerge w:val="restart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Наименование поселения</w:t>
            </w:r>
          </w:p>
        </w:tc>
        <w:tc>
          <w:tcPr>
            <w:tcW w:w="3501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контейнерной площадки</w:t>
            </w:r>
          </w:p>
        </w:tc>
        <w:tc>
          <w:tcPr>
            <w:tcW w:w="2552" w:type="dxa"/>
            <w:vMerge w:val="restart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Адрес обслуживаемых домов</w:t>
            </w:r>
          </w:p>
        </w:tc>
        <w:tc>
          <w:tcPr>
            <w:tcW w:w="7004" w:type="dxa"/>
            <w:gridSpan w:val="5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Оборудование контейнерной площадки для ТКО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 w:val="restart"/>
            <w:vAlign w:val="center"/>
          </w:tcPr>
          <w:p w:rsidR="00DD52EE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 xml:space="preserve">Кол-во </w:t>
            </w:r>
            <w:proofErr w:type="spellStart"/>
            <w:r w:rsidRPr="00B6555C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>
              <w:rPr>
                <w:rFonts w:ascii="Arial" w:eastAsia="Times New Roman" w:hAnsi="Arial" w:cs="Arial"/>
              </w:rPr>
              <w:t>-</w:t>
            </w:r>
          </w:p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B6555C">
              <w:rPr>
                <w:rFonts w:ascii="Arial" w:eastAsia="Times New Roman" w:hAnsi="Arial" w:cs="Arial"/>
              </w:rPr>
              <w:t>неров</w:t>
            </w:r>
            <w:proofErr w:type="spellEnd"/>
            <w:r w:rsidRPr="00B6555C">
              <w:rPr>
                <w:rFonts w:ascii="Arial" w:eastAsia="Times New Roman" w:hAnsi="Arial" w:cs="Arial"/>
              </w:rPr>
              <w:t>, шт.</w:t>
            </w:r>
          </w:p>
        </w:tc>
        <w:tc>
          <w:tcPr>
            <w:tcW w:w="1238" w:type="dxa"/>
            <w:vMerge w:val="restart"/>
            <w:vAlign w:val="center"/>
          </w:tcPr>
          <w:p w:rsidR="00DD52EE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0759C4">
              <w:rPr>
                <w:rFonts w:ascii="Arial" w:eastAsia="Times New Roman" w:hAnsi="Arial" w:cs="Arial"/>
              </w:rPr>
              <w:t xml:space="preserve">объем </w:t>
            </w:r>
            <w:proofErr w:type="spellStart"/>
            <w:r w:rsidRPr="000759C4">
              <w:rPr>
                <w:rFonts w:ascii="Arial" w:eastAsia="Times New Roman" w:hAnsi="Arial" w:cs="Arial"/>
              </w:rPr>
              <w:t>контей</w:t>
            </w:r>
            <w:proofErr w:type="spellEnd"/>
            <w:r w:rsidR="00DD52EE" w:rsidRPr="000759C4">
              <w:rPr>
                <w:rFonts w:ascii="Arial" w:eastAsia="Times New Roman" w:hAnsi="Arial" w:cs="Arial"/>
              </w:rPr>
              <w:t>-</w:t>
            </w:r>
          </w:p>
          <w:p w:rsidR="007C62AA" w:rsidRPr="000759C4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59C4">
              <w:rPr>
                <w:rFonts w:ascii="Arial" w:eastAsia="Times New Roman" w:hAnsi="Arial" w:cs="Arial"/>
              </w:rPr>
              <w:t>нера</w:t>
            </w:r>
            <w:proofErr w:type="spellEnd"/>
            <w:r w:rsidRPr="000759C4">
              <w:rPr>
                <w:rFonts w:ascii="Arial" w:eastAsia="Times New Roman" w:hAnsi="Arial" w:cs="Arial"/>
              </w:rPr>
              <w:t>, м3</w:t>
            </w:r>
          </w:p>
        </w:tc>
        <w:tc>
          <w:tcPr>
            <w:tcW w:w="4496" w:type="dxa"/>
            <w:gridSpan w:val="3"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6555C">
              <w:rPr>
                <w:rFonts w:ascii="Arial" w:eastAsia="Times New Roman" w:hAnsi="Arial" w:cs="Arial"/>
              </w:rPr>
              <w:t>Обустройство</w:t>
            </w:r>
          </w:p>
        </w:tc>
      </w:tr>
      <w:tr w:rsidR="007C62AA" w:rsidTr="00674D12">
        <w:tc>
          <w:tcPr>
            <w:tcW w:w="675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744" w:type="dxa"/>
            <w:vMerge/>
            <w:vAlign w:val="center"/>
          </w:tcPr>
          <w:p w:rsidR="007C62AA" w:rsidRPr="00B6555C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501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7C62AA" w:rsidRDefault="007C62AA" w:rsidP="007C62A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270" w:type="dxa"/>
            <w:vMerge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8" w:type="dxa"/>
            <w:vMerge/>
            <w:vAlign w:val="center"/>
          </w:tcPr>
          <w:p w:rsidR="007C62AA" w:rsidRPr="000759C4" w:rsidRDefault="007C62AA" w:rsidP="007F041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58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ограждения (материал)</w:t>
            </w:r>
          </w:p>
        </w:tc>
        <w:tc>
          <w:tcPr>
            <w:tcW w:w="1319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основание</w:t>
            </w:r>
          </w:p>
        </w:tc>
        <w:tc>
          <w:tcPr>
            <w:tcW w:w="1588" w:type="dxa"/>
            <w:vAlign w:val="center"/>
          </w:tcPr>
          <w:p w:rsidR="007C62AA" w:rsidRPr="00B6555C" w:rsidRDefault="007C62AA" w:rsidP="007F0417">
            <w:pPr>
              <w:jc w:val="center"/>
              <w:rPr>
                <w:rFonts w:ascii="Arial" w:eastAsia="Times New Roman" w:hAnsi="Arial" w:cs="Arial"/>
              </w:rPr>
            </w:pPr>
            <w:r w:rsidRPr="00B6555C">
              <w:rPr>
                <w:rFonts w:ascii="Arial" w:eastAsia="Times New Roman" w:hAnsi="Arial" w:cs="Arial"/>
              </w:rPr>
              <w:t>наличие площадки для КГО</w:t>
            </w:r>
            <w:proofErr w:type="gramStart"/>
            <w:r w:rsidRPr="00B6555C">
              <w:rPr>
                <w:rFonts w:ascii="Arial" w:eastAsia="Times New Roman" w:hAnsi="Arial" w:cs="Arial"/>
              </w:rPr>
              <w:t xml:space="preserve"> (+/-)</w:t>
            </w:r>
            <w:proofErr w:type="gramEnd"/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4" w:type="dxa"/>
            <w:vMerge w:val="restart"/>
          </w:tcPr>
          <w:p w:rsidR="00937ACE" w:rsidRPr="00DD52EE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Винни</w:t>
            </w:r>
            <w:r w:rsidR="00937ACE" w:rsidRPr="00DD52EE">
              <w:rPr>
                <w:rFonts w:ascii="Times New Roman" w:hAnsi="Times New Roman" w:cs="Times New Roman"/>
                <w:bCs/>
              </w:rPr>
              <w:t>ковский</w:t>
            </w:r>
            <w:proofErr w:type="spellEnd"/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сельсовет</w:t>
            </w:r>
          </w:p>
          <w:p w:rsidR="00937ACE" w:rsidRPr="00DD52EE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Курского района</w:t>
            </w:r>
          </w:p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52EE">
              <w:rPr>
                <w:rFonts w:ascii="Times New Roman" w:hAnsi="Times New Roman" w:cs="Times New Roman"/>
                <w:bCs/>
              </w:rPr>
              <w:t>Курской области</w:t>
            </w:r>
          </w:p>
        </w:tc>
        <w:tc>
          <w:tcPr>
            <w:tcW w:w="3501" w:type="dxa"/>
          </w:tcPr>
          <w:p w:rsidR="001C71FB" w:rsidRDefault="00F20FC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Напротив д.№15, рядом с остановкой</w:t>
            </w:r>
          </w:p>
        </w:tc>
        <w:tc>
          <w:tcPr>
            <w:tcW w:w="1270" w:type="dxa"/>
          </w:tcPr>
          <w:p w:rsidR="00937ACE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</w:t>
            </w:r>
            <w:r w:rsidR="00712EA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0" w:type="dxa"/>
          </w:tcPr>
          <w:p w:rsidR="00937ACE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д.№66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д.№74</w:t>
            </w:r>
          </w:p>
        </w:tc>
        <w:tc>
          <w:tcPr>
            <w:tcW w:w="1270" w:type="dxa"/>
          </w:tcPr>
          <w:p w:rsidR="00937ACE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 </w:t>
            </w:r>
          </w:p>
          <w:p w:rsidR="00937ACE" w:rsidRPr="00E35ACB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937ACE" w:rsidRPr="00E35ACB" w:rsidRDefault="00E85B9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д.№83</w:t>
            </w:r>
          </w:p>
        </w:tc>
        <w:tc>
          <w:tcPr>
            <w:tcW w:w="1270" w:type="dxa"/>
          </w:tcPr>
          <w:p w:rsidR="00937ACE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</w:tcPr>
          <w:p w:rsidR="00937ACE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A5C24"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937ACE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175CA">
              <w:rPr>
                <w:rFonts w:ascii="Times New Roman" w:hAnsi="Times New Roman" w:cs="Times New Roman"/>
              </w:rPr>
              <w:t>с</w:t>
            </w:r>
            <w:proofErr w:type="gramStart"/>
            <w:r w:rsidR="00A175CA">
              <w:rPr>
                <w:rFonts w:ascii="Times New Roman" w:hAnsi="Times New Roman" w:cs="Times New Roman"/>
              </w:rPr>
              <w:t>.О</w:t>
            </w:r>
            <w:proofErr w:type="gramEnd"/>
            <w:r w:rsidR="00A175CA">
              <w:rPr>
                <w:rFonts w:ascii="Times New Roman" w:hAnsi="Times New Roman" w:cs="Times New Roman"/>
              </w:rPr>
              <w:t>трешково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37ACE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д.№4</w:t>
            </w:r>
          </w:p>
        </w:tc>
        <w:tc>
          <w:tcPr>
            <w:tcW w:w="1270" w:type="dxa"/>
          </w:tcPr>
          <w:p w:rsidR="00937ACE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937ACE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712EA8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937ACE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937ACE" w:rsidTr="00674D12">
        <w:tc>
          <w:tcPr>
            <w:tcW w:w="675" w:type="dxa"/>
          </w:tcPr>
          <w:p w:rsidR="00937ACE" w:rsidRPr="000A5C24" w:rsidRDefault="00937ACE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4" w:type="dxa"/>
            <w:vMerge/>
          </w:tcPr>
          <w:p w:rsidR="00937ACE" w:rsidRPr="000A5C24" w:rsidRDefault="00937ACE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A175CA">
              <w:rPr>
                <w:rFonts w:ascii="Times New Roman" w:hAnsi="Times New Roman" w:cs="Times New Roman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7ACE" w:rsidRPr="00E35ACB" w:rsidRDefault="00937ACE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37ACE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№46</w:t>
            </w:r>
          </w:p>
        </w:tc>
        <w:tc>
          <w:tcPr>
            <w:tcW w:w="1270" w:type="dxa"/>
          </w:tcPr>
          <w:p w:rsidR="00937ACE" w:rsidRPr="000A5C24" w:rsidRDefault="00937ACE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937ACE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937ACE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937ACE" w:rsidRPr="000A5C24" w:rsidRDefault="00646A92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="00A175CA">
              <w:rPr>
                <w:rFonts w:ascii="Times New Roman" w:hAnsi="Times New Roman" w:cs="Times New Roman"/>
              </w:rPr>
              <w:t>Отрешково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4074" w:rsidRPr="00E35ACB" w:rsidRDefault="00BE4074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E4074" w:rsidRPr="00E35ACB" w:rsidRDefault="00A175CA" w:rsidP="00EB4379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д.№79</w:t>
            </w:r>
          </w:p>
        </w:tc>
        <w:tc>
          <w:tcPr>
            <w:tcW w:w="1270" w:type="dxa"/>
          </w:tcPr>
          <w:p w:rsidR="00BE4074" w:rsidRPr="000A5C24" w:rsidRDefault="00712EA8" w:rsidP="00EB4379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8" w:type="dxa"/>
          </w:tcPr>
          <w:p w:rsidR="00BE4074" w:rsidRPr="000759C4" w:rsidRDefault="00E85B9A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BE4074" w:rsidRPr="000A5C24" w:rsidRDefault="00A175CA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BE4074" w:rsidRPr="000A5C24" w:rsidRDefault="00A175CA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BE4074" w:rsidRPr="000A5C24" w:rsidRDefault="00646A92" w:rsidP="00EB437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BE4074" w:rsidTr="00674D12">
        <w:tc>
          <w:tcPr>
            <w:tcW w:w="675" w:type="dxa"/>
          </w:tcPr>
          <w:p w:rsidR="00BE4074" w:rsidRPr="000A5C24" w:rsidRDefault="00BE4074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44" w:type="dxa"/>
            <w:vMerge/>
          </w:tcPr>
          <w:p w:rsidR="00BE4074" w:rsidRPr="000A5C24" w:rsidRDefault="00BE4074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A175CA">
              <w:rPr>
                <w:rFonts w:ascii="Times New Roman" w:hAnsi="Times New Roman" w:cs="Times New Roman"/>
              </w:rPr>
              <w:t>,</w:t>
            </w:r>
            <w:proofErr w:type="gramEnd"/>
            <w:r w:rsidR="00A175CA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A175CA">
              <w:rPr>
                <w:rFonts w:ascii="Times New Roman" w:hAnsi="Times New Roman" w:cs="Times New Roman"/>
              </w:rPr>
              <w:t>Отрешково</w:t>
            </w:r>
            <w:proofErr w:type="spellEnd"/>
          </w:p>
          <w:p w:rsidR="00BE4074" w:rsidRPr="00E35ACB" w:rsidRDefault="00BE4074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E4074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д.№100</w:t>
            </w:r>
          </w:p>
        </w:tc>
        <w:tc>
          <w:tcPr>
            <w:tcW w:w="1270" w:type="dxa"/>
          </w:tcPr>
          <w:p w:rsidR="00BE4074" w:rsidRPr="000A5C24" w:rsidRDefault="00BE4074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BE4074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BE4074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BE4074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BE4074" w:rsidRPr="000A5C24" w:rsidRDefault="00BE4074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A175C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Отрешково</w:t>
            </w:r>
            <w:proofErr w:type="spellEnd"/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№13</w:t>
            </w:r>
            <w:r w:rsidR="00712E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п. Малиновый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Default="008B698C" w:rsidP="008B698C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д.№2и №3</w:t>
            </w:r>
          </w:p>
        </w:tc>
        <w:tc>
          <w:tcPr>
            <w:tcW w:w="1270" w:type="dxa"/>
          </w:tcPr>
          <w:p w:rsidR="008B698C" w:rsidRDefault="00A175C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п. Малиновый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AE7F3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</w:t>
            </w:r>
            <w:r w:rsidR="00712E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п. Малиновый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</w:t>
            </w:r>
            <w:r w:rsidR="00712E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д. Постоялые Дворы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№15</w:t>
            </w:r>
          </w:p>
        </w:tc>
        <w:tc>
          <w:tcPr>
            <w:tcW w:w="1270" w:type="dxa"/>
          </w:tcPr>
          <w:p w:rsidR="008B698C" w:rsidRPr="000A5C24" w:rsidRDefault="00A175C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д. Постоялые Дворы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№24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E85B9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712EA8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A175C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>, д. Постоялые Дворы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№50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712EA8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профлист</w:t>
            </w:r>
            <w:proofErr w:type="spellEnd"/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E85B9A" w:rsidRDefault="00E85B9A" w:rsidP="00E85B9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</w:t>
            </w:r>
            <w:r w:rsidR="00A175CA">
              <w:rPr>
                <w:rFonts w:ascii="Times New Roman" w:hAnsi="Times New Roman" w:cs="Times New Roman"/>
              </w:rPr>
              <w:t xml:space="preserve">, д. </w:t>
            </w:r>
            <w:proofErr w:type="gramStart"/>
            <w:r w:rsidR="00A175CA">
              <w:rPr>
                <w:rFonts w:ascii="Times New Roman" w:hAnsi="Times New Roman" w:cs="Times New Roman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№31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A175CA" w:rsidRDefault="00A175CA" w:rsidP="00A175CA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 Курский район, д. </w:t>
            </w:r>
            <w:proofErr w:type="gramStart"/>
            <w:r>
              <w:rPr>
                <w:rFonts w:ascii="Times New Roman" w:hAnsi="Times New Roman" w:cs="Times New Roman"/>
              </w:rPr>
              <w:t>Водяное</w:t>
            </w:r>
            <w:proofErr w:type="gramEnd"/>
          </w:p>
          <w:p w:rsidR="008B698C" w:rsidRPr="00E35ACB" w:rsidRDefault="008B698C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B698C" w:rsidRPr="00E35ACB" w:rsidRDefault="00A175C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№40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</w:t>
            </w:r>
            <w:r w:rsidR="00712E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№30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</w:t>
            </w:r>
            <w:r w:rsidR="00712E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 w:rsidRPr="000A5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п. Липовец</w:t>
            </w:r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№41</w:t>
            </w:r>
          </w:p>
        </w:tc>
        <w:tc>
          <w:tcPr>
            <w:tcW w:w="1270" w:type="dxa"/>
          </w:tcPr>
          <w:p w:rsidR="008B698C" w:rsidRPr="000A5C24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8B698C" w:rsidRPr="000759C4" w:rsidRDefault="000759C4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44" w:type="dxa"/>
            <w:vMerge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1C71FB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D05BD1">
              <w:rPr>
                <w:rFonts w:ascii="Times New Roman" w:hAnsi="Times New Roman" w:cs="Times New Roman"/>
              </w:rPr>
              <w:lastRenderedPageBreak/>
              <w:t>Винниково-Николаевка</w:t>
            </w:r>
            <w:proofErr w:type="spellEnd"/>
          </w:p>
        </w:tc>
        <w:tc>
          <w:tcPr>
            <w:tcW w:w="2552" w:type="dxa"/>
          </w:tcPr>
          <w:p w:rsidR="008B698C" w:rsidRPr="00E35ACB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Около д. №11</w:t>
            </w:r>
          </w:p>
        </w:tc>
        <w:tc>
          <w:tcPr>
            <w:tcW w:w="1270" w:type="dxa"/>
          </w:tcPr>
          <w:p w:rsidR="008B698C" w:rsidRPr="000A5C24" w:rsidRDefault="00E85B9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05BD1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D05BD1">
              <w:rPr>
                <w:rFonts w:ascii="Times New Roman" w:hAnsi="Times New Roman" w:cs="Times New Roman"/>
              </w:rPr>
              <w:t>Винниково-Николаевка</w:t>
            </w:r>
            <w:proofErr w:type="spellEnd"/>
          </w:p>
        </w:tc>
        <w:tc>
          <w:tcPr>
            <w:tcW w:w="2552" w:type="dxa"/>
          </w:tcPr>
          <w:p w:rsidR="008B698C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</w:t>
            </w:r>
            <w:r w:rsidR="00712E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05BD1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D05BD1" w:rsidRDefault="002F32DA" w:rsidP="007F0417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2F32DA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A175C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Курская область Курский район,</w:t>
            </w:r>
            <w:r w:rsidR="00D05BD1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D05BD1">
              <w:rPr>
                <w:rFonts w:ascii="Times New Roman" w:hAnsi="Times New Roman" w:cs="Times New Roman"/>
              </w:rPr>
              <w:t>Винниково-Николаевка</w:t>
            </w:r>
            <w:proofErr w:type="spellEnd"/>
          </w:p>
        </w:tc>
        <w:tc>
          <w:tcPr>
            <w:tcW w:w="2552" w:type="dxa"/>
          </w:tcPr>
          <w:p w:rsidR="008B698C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№28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0759C4" w:rsidRDefault="00D05BD1" w:rsidP="007C62AA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05BD1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8B698C" w:rsidTr="00674D12">
        <w:tc>
          <w:tcPr>
            <w:tcW w:w="675" w:type="dxa"/>
          </w:tcPr>
          <w:p w:rsidR="008B698C" w:rsidRPr="000A5C24" w:rsidRDefault="008B698C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44" w:type="dxa"/>
          </w:tcPr>
          <w:p w:rsidR="008B698C" w:rsidRPr="000A5C24" w:rsidRDefault="008B698C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8B698C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Каменево</w:t>
            </w:r>
            <w:proofErr w:type="spellEnd"/>
          </w:p>
        </w:tc>
        <w:tc>
          <w:tcPr>
            <w:tcW w:w="2552" w:type="dxa"/>
          </w:tcPr>
          <w:p w:rsidR="008B698C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</w:t>
            </w:r>
            <w:r w:rsidR="00712E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0" w:type="dxa"/>
          </w:tcPr>
          <w:p w:rsidR="008B698C" w:rsidRPr="000A5C24" w:rsidRDefault="008B698C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8B698C" w:rsidRPr="002F32DA" w:rsidRDefault="002F32D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32DA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8B698C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8B698C" w:rsidRPr="000A5C24" w:rsidRDefault="008B698C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24"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05BD1" w:rsidTr="00674D12">
        <w:tc>
          <w:tcPr>
            <w:tcW w:w="675" w:type="dxa"/>
          </w:tcPr>
          <w:p w:rsidR="00D05BD1" w:rsidRDefault="00D05BD1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44" w:type="dxa"/>
          </w:tcPr>
          <w:p w:rsidR="00D05BD1" w:rsidRPr="000A5C24" w:rsidRDefault="00D05BD1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05BD1" w:rsidRPr="00E35ACB" w:rsidRDefault="00D05BD1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д. </w:t>
            </w:r>
            <w:proofErr w:type="spellStart"/>
            <w:r>
              <w:rPr>
                <w:rFonts w:ascii="Times New Roman" w:hAnsi="Times New Roman" w:cs="Times New Roman"/>
              </w:rPr>
              <w:t>Каменево</w:t>
            </w:r>
            <w:proofErr w:type="spellEnd"/>
          </w:p>
        </w:tc>
        <w:tc>
          <w:tcPr>
            <w:tcW w:w="2552" w:type="dxa"/>
          </w:tcPr>
          <w:p w:rsidR="00D05BD1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№6</w:t>
            </w:r>
          </w:p>
        </w:tc>
        <w:tc>
          <w:tcPr>
            <w:tcW w:w="1270" w:type="dxa"/>
          </w:tcPr>
          <w:p w:rsidR="00D05BD1" w:rsidRDefault="002F32DA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05BD1" w:rsidRPr="002F32DA" w:rsidRDefault="002F32DA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32DA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D05BD1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D05BD1" w:rsidRPr="000A5C24" w:rsidRDefault="002F32DA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D05BD1" w:rsidRPr="000A5C24" w:rsidRDefault="002F32DA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D05BD1" w:rsidTr="00674D12">
        <w:tc>
          <w:tcPr>
            <w:tcW w:w="675" w:type="dxa"/>
          </w:tcPr>
          <w:p w:rsidR="00D05BD1" w:rsidRDefault="002F32D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44" w:type="dxa"/>
          </w:tcPr>
          <w:p w:rsidR="00D05BD1" w:rsidRPr="000A5C24" w:rsidRDefault="00D05BD1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D05BD1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с.2-е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D05BD1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№10</w:t>
            </w:r>
          </w:p>
        </w:tc>
        <w:tc>
          <w:tcPr>
            <w:tcW w:w="1270" w:type="dxa"/>
          </w:tcPr>
          <w:p w:rsidR="00D05BD1" w:rsidRDefault="00536647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D05BD1" w:rsidRPr="00536647" w:rsidRDefault="00536647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647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D05BD1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D05BD1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D05BD1" w:rsidRPr="000A5C24" w:rsidRDefault="00536647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2F32DA" w:rsidTr="00674D12">
        <w:tc>
          <w:tcPr>
            <w:tcW w:w="675" w:type="dxa"/>
          </w:tcPr>
          <w:p w:rsidR="002F32DA" w:rsidRDefault="002F32D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44" w:type="dxa"/>
          </w:tcPr>
          <w:p w:rsidR="002F32DA" w:rsidRPr="000A5C24" w:rsidRDefault="002F32DA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с.2-е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д.№</w:t>
            </w:r>
            <w:r w:rsidR="00712EA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0" w:type="dxa"/>
          </w:tcPr>
          <w:p w:rsidR="002F32DA" w:rsidRDefault="00712EA8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2F32DA" w:rsidRPr="00536647" w:rsidRDefault="00536647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647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бетон</w:t>
            </w:r>
          </w:p>
        </w:tc>
        <w:tc>
          <w:tcPr>
            <w:tcW w:w="1588" w:type="dxa"/>
          </w:tcPr>
          <w:p w:rsidR="002F32DA" w:rsidRPr="000A5C24" w:rsidRDefault="00536647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  <w:tr w:rsidR="002F32DA" w:rsidTr="00674D12">
        <w:tc>
          <w:tcPr>
            <w:tcW w:w="675" w:type="dxa"/>
          </w:tcPr>
          <w:p w:rsidR="002F32DA" w:rsidRDefault="002F32DA" w:rsidP="007F0417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44" w:type="dxa"/>
          </w:tcPr>
          <w:p w:rsidR="002F32DA" w:rsidRPr="000A5C24" w:rsidRDefault="002F32DA" w:rsidP="007C62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1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Курская область, Курский район, с.2-е </w:t>
            </w:r>
            <w:proofErr w:type="spellStart"/>
            <w:r>
              <w:rPr>
                <w:rFonts w:ascii="Times New Roman" w:hAnsi="Times New Roman" w:cs="Times New Roman"/>
              </w:rPr>
              <w:t>Винниково</w:t>
            </w:r>
            <w:proofErr w:type="spellEnd"/>
          </w:p>
        </w:tc>
        <w:tc>
          <w:tcPr>
            <w:tcW w:w="2552" w:type="dxa"/>
          </w:tcPr>
          <w:p w:rsidR="002F32DA" w:rsidRPr="00E35ACB" w:rsidRDefault="002F32DA" w:rsidP="00372EB3">
            <w:pPr>
              <w:tabs>
                <w:tab w:val="left" w:pos="160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Около д. №32</w:t>
            </w:r>
          </w:p>
        </w:tc>
        <w:tc>
          <w:tcPr>
            <w:tcW w:w="1270" w:type="dxa"/>
          </w:tcPr>
          <w:p w:rsidR="002F32DA" w:rsidRDefault="00536647" w:rsidP="00C83A3C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2F32DA" w:rsidRPr="00536647" w:rsidRDefault="00536647" w:rsidP="007C62A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36647">
              <w:rPr>
                <w:rFonts w:ascii="Times New Roman" w:hAnsi="Times New Roman" w:cs="Times New Roman"/>
                <w:bCs/>
              </w:rPr>
              <w:t>1,1</w:t>
            </w:r>
          </w:p>
        </w:tc>
        <w:tc>
          <w:tcPr>
            <w:tcW w:w="158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319" w:type="dxa"/>
          </w:tcPr>
          <w:p w:rsidR="002F32DA" w:rsidRPr="000A5C24" w:rsidRDefault="00536647" w:rsidP="007F041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щебень</w:t>
            </w:r>
          </w:p>
        </w:tc>
        <w:tc>
          <w:tcPr>
            <w:tcW w:w="1588" w:type="dxa"/>
          </w:tcPr>
          <w:p w:rsidR="002F32DA" w:rsidRPr="000A5C24" w:rsidRDefault="00536647" w:rsidP="00372EB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отсутствует</w:t>
            </w:r>
          </w:p>
        </w:tc>
      </w:tr>
    </w:tbl>
    <w:p w:rsidR="007C62AA" w:rsidRPr="00DA1BB0" w:rsidRDefault="007C62AA" w:rsidP="007C62AA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978DD" w:rsidRDefault="009978DD" w:rsidP="007E7B3A">
      <w:pPr>
        <w:pStyle w:val="a5"/>
      </w:pPr>
      <w:r>
        <w:t>Глава</w:t>
      </w:r>
    </w:p>
    <w:p w:rsidR="007E7B3A" w:rsidRDefault="00536647" w:rsidP="007E7B3A">
      <w:pPr>
        <w:pStyle w:val="a5"/>
      </w:pPr>
      <w:proofErr w:type="spellStart"/>
      <w:r>
        <w:t>Винни</w:t>
      </w:r>
      <w:r w:rsidR="009978DD">
        <w:t>ковского</w:t>
      </w:r>
      <w:proofErr w:type="spellEnd"/>
      <w:r w:rsidR="009978DD">
        <w:t xml:space="preserve"> сельсовета                                                  </w:t>
      </w:r>
      <w:r>
        <w:t xml:space="preserve">  А.Н. Воробьев</w:t>
      </w:r>
    </w:p>
    <w:sectPr w:rsidR="007E7B3A" w:rsidSect="007C62A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7B8"/>
    <w:rsid w:val="000759C4"/>
    <w:rsid w:val="000A5C24"/>
    <w:rsid w:val="001C5AF2"/>
    <w:rsid w:val="001C71FB"/>
    <w:rsid w:val="00243364"/>
    <w:rsid w:val="002F32DA"/>
    <w:rsid w:val="00314F59"/>
    <w:rsid w:val="00355042"/>
    <w:rsid w:val="003B3E26"/>
    <w:rsid w:val="00536647"/>
    <w:rsid w:val="005D0497"/>
    <w:rsid w:val="006417AB"/>
    <w:rsid w:val="00646A92"/>
    <w:rsid w:val="00674D12"/>
    <w:rsid w:val="00712EA8"/>
    <w:rsid w:val="007C62AA"/>
    <w:rsid w:val="007E7B3A"/>
    <w:rsid w:val="008B698C"/>
    <w:rsid w:val="0091444E"/>
    <w:rsid w:val="00937ACE"/>
    <w:rsid w:val="00956832"/>
    <w:rsid w:val="00992CE2"/>
    <w:rsid w:val="009978DD"/>
    <w:rsid w:val="00A175CA"/>
    <w:rsid w:val="00A51C5D"/>
    <w:rsid w:val="00A730A1"/>
    <w:rsid w:val="00AD1C6C"/>
    <w:rsid w:val="00AE7F33"/>
    <w:rsid w:val="00B443D5"/>
    <w:rsid w:val="00B97A2F"/>
    <w:rsid w:val="00BC73B4"/>
    <w:rsid w:val="00BE4074"/>
    <w:rsid w:val="00C83A3C"/>
    <w:rsid w:val="00D05BD1"/>
    <w:rsid w:val="00D26DAE"/>
    <w:rsid w:val="00DC04C7"/>
    <w:rsid w:val="00DD52EE"/>
    <w:rsid w:val="00E85B9A"/>
    <w:rsid w:val="00EA4971"/>
    <w:rsid w:val="00F15151"/>
    <w:rsid w:val="00F20FCC"/>
    <w:rsid w:val="00F917B8"/>
    <w:rsid w:val="00FF2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62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3">
    <w:name w:val="Гипертекстовая ссылка"/>
    <w:rsid w:val="007C62AA"/>
    <w:rPr>
      <w:color w:val="106BBE"/>
    </w:rPr>
  </w:style>
  <w:style w:type="character" w:customStyle="1" w:styleId="a4">
    <w:name w:val="Цветовое выделение"/>
    <w:rsid w:val="007C62AA"/>
    <w:rPr>
      <w:b/>
      <w:bCs/>
      <w:color w:val="26282F"/>
    </w:rPr>
  </w:style>
  <w:style w:type="paragraph" w:styleId="a5">
    <w:name w:val="No Spacing"/>
    <w:uiPriority w:val="1"/>
    <w:qFormat/>
    <w:rsid w:val="007C62AA"/>
    <w:pPr>
      <w:spacing w:after="0" w:line="240" w:lineRule="auto"/>
    </w:pPr>
  </w:style>
  <w:style w:type="table" w:styleId="a6">
    <w:name w:val="Table Grid"/>
    <w:basedOn w:val="a1"/>
    <w:uiPriority w:val="59"/>
    <w:rsid w:val="007C6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B80F-3098-4D0C-9006-AEBEE80F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Selsovet</cp:lastModifiedBy>
  <cp:revision>2</cp:revision>
  <cp:lastPrinted>2022-10-25T11:48:00Z</cp:lastPrinted>
  <dcterms:created xsi:type="dcterms:W3CDTF">2024-06-06T11:19:00Z</dcterms:created>
  <dcterms:modified xsi:type="dcterms:W3CDTF">2024-06-06T11:19:00Z</dcterms:modified>
</cp:coreProperties>
</file>