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75" w:rsidRPr="00EE5175" w:rsidRDefault="00EE5175" w:rsidP="00EE5175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E5175">
        <w:rPr>
          <w:rFonts w:ascii="Tahoma" w:hAnsi="Tahoma" w:cs="Tahoma"/>
          <w:b/>
          <w:bCs/>
          <w:color w:val="000000"/>
          <w:sz w:val="21"/>
          <w:szCs w:val="21"/>
        </w:rPr>
        <w:t>Информация о подготовке федеральными органами исполнительной власти проектов нормативных правовых актов и результатах их общественного обсуждения</w:t>
      </w:r>
    </w:p>
    <w:p w:rsidR="00EE5175" w:rsidRPr="00EE5175" w:rsidRDefault="00EE5175" w:rsidP="00EE5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hyperlink r:id="rId4" w:tgtFrame="_blank" w:history="1">
        <w:r w:rsidRPr="00EE5175">
          <w:rPr>
            <w:rFonts w:ascii="Tahoma" w:hAnsi="Tahoma" w:cs="Tahoma"/>
            <w:color w:val="33A6E3"/>
            <w:sz w:val="18"/>
          </w:rPr>
          <w:t>Информация о подготовке федеральными органами исполнительной власти проектов нормативных правовых актов и результатах их общественного обсуждения</w:t>
        </w:r>
      </w:hyperlink>
    </w:p>
    <w:p w:rsidR="00B10AE7" w:rsidRPr="00EE5175" w:rsidRDefault="00B10AE7" w:rsidP="00EE5175">
      <w:pPr>
        <w:rPr>
          <w:szCs w:val="24"/>
        </w:rPr>
      </w:pPr>
    </w:p>
    <w:sectPr w:rsidR="00B10AE7" w:rsidRPr="00EE5175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7</cp:revision>
  <cp:lastPrinted>2022-11-28T10:35:00Z</cp:lastPrinted>
  <dcterms:created xsi:type="dcterms:W3CDTF">2022-12-15T06:50:00Z</dcterms:created>
  <dcterms:modified xsi:type="dcterms:W3CDTF">2024-08-06T17:02:00Z</dcterms:modified>
</cp:coreProperties>
</file>