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30A" w:rsidRPr="00F7230A" w:rsidRDefault="00F7230A" w:rsidP="00F7230A">
      <w:pPr>
        <w:shd w:val="clear" w:color="auto" w:fill="EEEEEE"/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F7230A">
        <w:rPr>
          <w:rFonts w:ascii="Tahoma" w:hAnsi="Tahoma" w:cs="Tahoma"/>
          <w:b/>
          <w:bCs/>
          <w:color w:val="000000"/>
          <w:sz w:val="21"/>
          <w:szCs w:val="21"/>
        </w:rPr>
        <w:t xml:space="preserve">Как восстановить доступ к Единому порталу </w:t>
      </w:r>
      <w:proofErr w:type="spellStart"/>
      <w:r w:rsidRPr="00F7230A">
        <w:rPr>
          <w:rFonts w:ascii="Tahoma" w:hAnsi="Tahoma" w:cs="Tahoma"/>
          <w:b/>
          <w:bCs/>
          <w:color w:val="000000"/>
          <w:sz w:val="21"/>
          <w:szCs w:val="21"/>
        </w:rPr>
        <w:t>госуслуг</w:t>
      </w:r>
      <w:proofErr w:type="spellEnd"/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 xml:space="preserve">Как восстановить доступ к Единому порталу </w:t>
      </w:r>
      <w:proofErr w:type="spellStart"/>
      <w:r w:rsidRPr="00F7230A"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Для входа на Единый портал государственных услуг Вам необходимо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знать свой логин и пароль. В качестве логина может выступать: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- номер мобильного телефона;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- адрес электронной почты;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- СНИЛС.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Если Вы забыли пароль от Портала, то Вы можете восстановить доступ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к Порталу.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 xml:space="preserve">Как восстановить доступ к Единому порталу </w:t>
      </w:r>
      <w:proofErr w:type="spellStart"/>
      <w:r w:rsidRPr="00F7230A"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- самостоятельно на портале.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- в МФЦ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 xml:space="preserve">- в </w:t>
      </w:r>
      <w:proofErr w:type="spellStart"/>
      <w:r w:rsidRPr="00F7230A">
        <w:rPr>
          <w:rFonts w:ascii="Tahoma" w:hAnsi="Tahoma" w:cs="Tahoma"/>
          <w:color w:val="000000"/>
          <w:sz w:val="18"/>
          <w:szCs w:val="18"/>
        </w:rPr>
        <w:t>Ростелеком</w:t>
      </w:r>
      <w:proofErr w:type="spellEnd"/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В последних двух случаях необходимо лично явиться в специализированные центры обслуживания с документом, удостоверяющим личность, и СНИЛС.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 xml:space="preserve">Рассмотрим способ самостоятельного восстановления доступа на портале </w:t>
      </w:r>
      <w:proofErr w:type="spellStart"/>
      <w:r w:rsidRPr="00F7230A"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  <w:r w:rsidRPr="00F7230A">
        <w:rPr>
          <w:rFonts w:ascii="Tahoma" w:hAnsi="Tahoma" w:cs="Tahoma"/>
          <w:color w:val="000000"/>
          <w:sz w:val="18"/>
          <w:szCs w:val="18"/>
        </w:rPr>
        <w:t>.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Для этого необходимо: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 xml:space="preserve">1. Открыть Портал </w:t>
      </w:r>
      <w:proofErr w:type="spellStart"/>
      <w:r w:rsidRPr="00F7230A">
        <w:rPr>
          <w:rFonts w:ascii="Tahoma" w:hAnsi="Tahoma" w:cs="Tahoma"/>
          <w:color w:val="000000"/>
          <w:sz w:val="18"/>
          <w:szCs w:val="18"/>
        </w:rPr>
        <w:t>госуслуг</w:t>
      </w:r>
      <w:proofErr w:type="spellEnd"/>
      <w:r w:rsidRPr="00F7230A">
        <w:rPr>
          <w:rFonts w:ascii="Tahoma" w:hAnsi="Tahoma" w:cs="Tahoma"/>
          <w:color w:val="000000"/>
          <w:sz w:val="18"/>
          <w:szCs w:val="18"/>
        </w:rPr>
        <w:t xml:space="preserve"> (</w:t>
      </w:r>
      <w:proofErr w:type="spellStart"/>
      <w:r w:rsidRPr="00F7230A">
        <w:rPr>
          <w:rFonts w:ascii="Tahoma" w:hAnsi="Tahoma" w:cs="Tahoma"/>
          <w:color w:val="000000"/>
          <w:sz w:val="18"/>
          <w:szCs w:val="18"/>
        </w:rPr>
        <w:fldChar w:fldCharType="begin"/>
      </w:r>
      <w:r w:rsidRPr="00F7230A">
        <w:rPr>
          <w:rFonts w:ascii="Tahoma" w:hAnsi="Tahoma" w:cs="Tahoma"/>
          <w:color w:val="000000"/>
          <w:sz w:val="18"/>
          <w:szCs w:val="18"/>
        </w:rPr>
        <w:instrText xml:space="preserve"> HYPERLINK "http://gosuslugi.ru/" </w:instrText>
      </w:r>
      <w:r w:rsidRPr="00F7230A">
        <w:rPr>
          <w:rFonts w:ascii="Tahoma" w:hAnsi="Tahoma" w:cs="Tahoma"/>
          <w:color w:val="000000"/>
          <w:sz w:val="18"/>
          <w:szCs w:val="18"/>
        </w:rPr>
        <w:fldChar w:fldCharType="separate"/>
      </w:r>
      <w:r w:rsidRPr="00F7230A">
        <w:rPr>
          <w:rFonts w:ascii="Tahoma" w:hAnsi="Tahoma" w:cs="Tahoma"/>
          <w:color w:val="33A6E3"/>
          <w:sz w:val="18"/>
        </w:rPr>
        <w:t>gosuslugi.ru</w:t>
      </w:r>
      <w:proofErr w:type="spellEnd"/>
      <w:r w:rsidRPr="00F7230A">
        <w:rPr>
          <w:rFonts w:ascii="Tahoma" w:hAnsi="Tahoma" w:cs="Tahoma"/>
          <w:color w:val="000000"/>
          <w:sz w:val="18"/>
          <w:szCs w:val="18"/>
        </w:rPr>
        <w:fldChar w:fldCharType="end"/>
      </w:r>
      <w:r w:rsidRPr="00F7230A">
        <w:rPr>
          <w:rFonts w:ascii="Tahoma" w:hAnsi="Tahoma" w:cs="Tahoma"/>
          <w:color w:val="000000"/>
          <w:sz w:val="18"/>
          <w:szCs w:val="18"/>
        </w:rPr>
        <w:t>).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2. Нажать кнопку «Вход» в правом верхнем углу экрана.</w:t>
      </w:r>
    </w:p>
    <w:p w:rsidR="00F7230A" w:rsidRPr="00F7230A" w:rsidRDefault="00F7230A" w:rsidP="00F7230A">
      <w:pPr>
        <w:shd w:val="clear" w:color="auto" w:fill="EEEEEE"/>
        <w:spacing w:after="0" w:line="240" w:lineRule="auto"/>
        <w:jc w:val="both"/>
        <w:rPr>
          <w:rFonts w:ascii="Tahoma" w:hAnsi="Tahoma" w:cs="Tahoma"/>
          <w:color w:val="000000"/>
          <w:sz w:val="18"/>
          <w:szCs w:val="18"/>
        </w:rPr>
      </w:pPr>
      <w:r w:rsidRPr="00F7230A">
        <w:rPr>
          <w:rFonts w:ascii="Tahoma" w:hAnsi="Tahoma" w:cs="Tahoma"/>
          <w:color w:val="000000"/>
          <w:sz w:val="18"/>
          <w:szCs w:val="18"/>
        </w:rPr>
        <w:t>3. В открывшемся окне перейти по ссылке «Восстановить пароль» (рис. 1)</w:t>
      </w:r>
    </w:p>
    <w:p w:rsidR="00B10AE7" w:rsidRPr="00F7230A" w:rsidRDefault="00B10AE7" w:rsidP="00F7230A">
      <w:pPr>
        <w:rPr>
          <w:szCs w:val="24"/>
        </w:rPr>
      </w:pPr>
    </w:p>
    <w:sectPr w:rsidR="00B10AE7" w:rsidRPr="00F7230A" w:rsidSect="00DA328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70E4"/>
    <w:multiLevelType w:val="multilevel"/>
    <w:tmpl w:val="387E8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41219"/>
    <w:multiLevelType w:val="multilevel"/>
    <w:tmpl w:val="117C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057204"/>
    <w:multiLevelType w:val="multilevel"/>
    <w:tmpl w:val="A2C2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D96DEB"/>
    <w:multiLevelType w:val="multilevel"/>
    <w:tmpl w:val="41220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480F6A"/>
    <w:multiLevelType w:val="multilevel"/>
    <w:tmpl w:val="31F84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00B81"/>
    <w:multiLevelType w:val="multilevel"/>
    <w:tmpl w:val="1A8C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D04DDB"/>
    <w:multiLevelType w:val="multilevel"/>
    <w:tmpl w:val="5E520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4385994"/>
    <w:multiLevelType w:val="multilevel"/>
    <w:tmpl w:val="7E389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2751EA"/>
    <w:multiLevelType w:val="multilevel"/>
    <w:tmpl w:val="8B5CF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4B53BC"/>
    <w:multiLevelType w:val="multilevel"/>
    <w:tmpl w:val="40E60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351ACC"/>
    <w:multiLevelType w:val="multilevel"/>
    <w:tmpl w:val="4F8AB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AE18D7"/>
    <w:multiLevelType w:val="multilevel"/>
    <w:tmpl w:val="6BC84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1335D9"/>
    <w:multiLevelType w:val="multilevel"/>
    <w:tmpl w:val="EFC2A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0402A3"/>
    <w:multiLevelType w:val="multilevel"/>
    <w:tmpl w:val="AE661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11"/>
  </w:num>
  <w:num w:numId="5">
    <w:abstractNumId w:val="10"/>
  </w:num>
  <w:num w:numId="6">
    <w:abstractNumId w:val="4"/>
  </w:num>
  <w:num w:numId="7">
    <w:abstractNumId w:val="12"/>
  </w:num>
  <w:num w:numId="8">
    <w:abstractNumId w:val="8"/>
  </w:num>
  <w:num w:numId="9">
    <w:abstractNumId w:val="5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27FC8"/>
    <w:rsid w:val="00067888"/>
    <w:rsid w:val="000708FE"/>
    <w:rsid w:val="00081F85"/>
    <w:rsid w:val="000B4740"/>
    <w:rsid w:val="00205820"/>
    <w:rsid w:val="00215F2E"/>
    <w:rsid w:val="002377C8"/>
    <w:rsid w:val="00281845"/>
    <w:rsid w:val="003026C0"/>
    <w:rsid w:val="00363291"/>
    <w:rsid w:val="00371AB4"/>
    <w:rsid w:val="00444BF6"/>
    <w:rsid w:val="004818C7"/>
    <w:rsid w:val="0048302A"/>
    <w:rsid w:val="00491480"/>
    <w:rsid w:val="004B4AA1"/>
    <w:rsid w:val="004B6675"/>
    <w:rsid w:val="004F6A23"/>
    <w:rsid w:val="005257C4"/>
    <w:rsid w:val="00544117"/>
    <w:rsid w:val="00616E6E"/>
    <w:rsid w:val="006174F4"/>
    <w:rsid w:val="00664D5A"/>
    <w:rsid w:val="00665A3A"/>
    <w:rsid w:val="00681F9D"/>
    <w:rsid w:val="00702A65"/>
    <w:rsid w:val="00785710"/>
    <w:rsid w:val="007A39EE"/>
    <w:rsid w:val="007A3D61"/>
    <w:rsid w:val="007D5687"/>
    <w:rsid w:val="007D6605"/>
    <w:rsid w:val="007E4EA9"/>
    <w:rsid w:val="00815374"/>
    <w:rsid w:val="008410D1"/>
    <w:rsid w:val="008472F6"/>
    <w:rsid w:val="00862CF4"/>
    <w:rsid w:val="0089520A"/>
    <w:rsid w:val="00923CD0"/>
    <w:rsid w:val="009416E9"/>
    <w:rsid w:val="0095533E"/>
    <w:rsid w:val="00991FA0"/>
    <w:rsid w:val="009A5A92"/>
    <w:rsid w:val="009C522B"/>
    <w:rsid w:val="009D5FC4"/>
    <w:rsid w:val="009D6EA0"/>
    <w:rsid w:val="00A26F1E"/>
    <w:rsid w:val="00A51637"/>
    <w:rsid w:val="00A5216F"/>
    <w:rsid w:val="00AB72CC"/>
    <w:rsid w:val="00AF554B"/>
    <w:rsid w:val="00B10AE7"/>
    <w:rsid w:val="00B12F81"/>
    <w:rsid w:val="00BC2FB2"/>
    <w:rsid w:val="00BC6E35"/>
    <w:rsid w:val="00BE27D9"/>
    <w:rsid w:val="00BE68B9"/>
    <w:rsid w:val="00CA01CF"/>
    <w:rsid w:val="00CA1D2B"/>
    <w:rsid w:val="00D55225"/>
    <w:rsid w:val="00DA328F"/>
    <w:rsid w:val="00DB69F3"/>
    <w:rsid w:val="00DD1FED"/>
    <w:rsid w:val="00E05589"/>
    <w:rsid w:val="00E342CC"/>
    <w:rsid w:val="00E465AF"/>
    <w:rsid w:val="00E82772"/>
    <w:rsid w:val="00EE5175"/>
    <w:rsid w:val="00F7230A"/>
    <w:rsid w:val="00F948D5"/>
    <w:rsid w:val="00F9504B"/>
    <w:rsid w:val="00FD5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7E4EA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  <w:rsid w:val="00815374"/>
  </w:style>
  <w:style w:type="paragraph" w:customStyle="1" w:styleId="12">
    <w:name w:val="Обычный1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A328F"/>
    <w:rPr>
      <w:sz w:val="22"/>
      <w:szCs w:val="22"/>
    </w:rPr>
  </w:style>
  <w:style w:type="paragraph" w:styleId="a8">
    <w:name w:val="Subtitle"/>
    <w:basedOn w:val="a"/>
    <w:next w:val="a"/>
    <w:link w:val="a9"/>
    <w:qFormat/>
    <w:locked/>
    <w:rsid w:val="00DA328F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link w:val="a8"/>
    <w:rsid w:val="00DA328F"/>
    <w:rPr>
      <w:rFonts w:ascii="Cambria" w:eastAsia="Times New Roman" w:hAnsi="Cambria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215F2E"/>
    <w:rPr>
      <w:b/>
      <w:bCs/>
    </w:rPr>
  </w:style>
  <w:style w:type="character" w:styleId="ab">
    <w:name w:val="Hyperlink"/>
    <w:basedOn w:val="a0"/>
    <w:uiPriority w:val="99"/>
    <w:semiHidden/>
    <w:unhideWhenUsed/>
    <w:rsid w:val="00EE5175"/>
    <w:rPr>
      <w:color w:val="0000FF"/>
      <w:u w:val="single"/>
    </w:rPr>
  </w:style>
  <w:style w:type="character" w:styleId="ac">
    <w:name w:val="Emphasis"/>
    <w:basedOn w:val="a0"/>
    <w:uiPriority w:val="20"/>
    <w:qFormat/>
    <w:locked/>
    <w:rsid w:val="00BC2FB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E4EA9"/>
    <w:rPr>
      <w:rFonts w:ascii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95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13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63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7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85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1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Дмитрий Мосейкин</cp:lastModifiedBy>
  <cp:revision>22</cp:revision>
  <cp:lastPrinted>2022-11-28T10:35:00Z</cp:lastPrinted>
  <dcterms:created xsi:type="dcterms:W3CDTF">2022-12-15T06:50:00Z</dcterms:created>
  <dcterms:modified xsi:type="dcterms:W3CDTF">2024-08-06T19:37:00Z</dcterms:modified>
</cp:coreProperties>
</file>