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12" w:rsidRPr="00AC64B5" w:rsidRDefault="004606B1" w:rsidP="005F1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F1512" w:rsidRPr="00AC6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7A54">
        <w:rPr>
          <w:rFonts w:ascii="Times New Roman" w:hAnsi="Times New Roman" w:cs="Times New Roman"/>
          <w:sz w:val="28"/>
          <w:szCs w:val="28"/>
        </w:rPr>
        <w:t>ВИННИКОВСКОГО</w:t>
      </w:r>
      <w:r w:rsidR="005F1512" w:rsidRPr="00AC64B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5F1512" w:rsidRPr="00AC64B5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64B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5F1512" w:rsidRPr="004746CE" w:rsidRDefault="00AF75C5" w:rsidP="005F1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467.75pt;height:1pt" o:hralign="center" o:hrstd="t" o:hrnoshade="t" o:hr="t" fillcolor="black [3213]" stroked="f"/>
        </w:pict>
      </w:r>
    </w:p>
    <w:p w:rsidR="005F1512" w:rsidRPr="004746CE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1512" w:rsidRPr="004746CE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1512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F1512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512" w:rsidRPr="00AC64B5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512" w:rsidRPr="008847FE" w:rsidRDefault="008A7577" w:rsidP="005F1512">
      <w:pPr>
        <w:spacing w:after="0" w:line="240" w:lineRule="auto"/>
        <w:rPr>
          <w:rFonts w:ascii="Arial" w:hAnsi="Arial" w:cs="Arial"/>
          <w:sz w:val="32"/>
          <w:szCs w:val="32"/>
          <w:u w:val="single"/>
        </w:rPr>
      </w:pPr>
      <w:r w:rsidRPr="008847FE">
        <w:rPr>
          <w:rFonts w:ascii="Arial" w:hAnsi="Arial" w:cs="Arial"/>
          <w:sz w:val="32"/>
          <w:szCs w:val="32"/>
        </w:rPr>
        <w:t xml:space="preserve">от </w:t>
      </w:r>
      <w:r w:rsidR="008847FE" w:rsidRPr="008847FE">
        <w:rPr>
          <w:rFonts w:ascii="Arial" w:hAnsi="Arial" w:cs="Arial"/>
          <w:sz w:val="32"/>
          <w:szCs w:val="32"/>
          <w:u w:val="single"/>
        </w:rPr>
        <w:t xml:space="preserve">15 января </w:t>
      </w:r>
      <w:r w:rsidR="004F15B3" w:rsidRPr="008847FE">
        <w:rPr>
          <w:rFonts w:ascii="Arial" w:hAnsi="Arial" w:cs="Arial"/>
          <w:sz w:val="32"/>
          <w:szCs w:val="32"/>
          <w:u w:val="single"/>
        </w:rPr>
        <w:t xml:space="preserve"> </w:t>
      </w:r>
      <w:r w:rsidR="008847FE" w:rsidRPr="008847FE">
        <w:rPr>
          <w:rFonts w:ascii="Arial" w:hAnsi="Arial" w:cs="Arial"/>
          <w:sz w:val="32"/>
          <w:szCs w:val="32"/>
        </w:rPr>
        <w:t>2016 г.  №6</w:t>
      </w:r>
      <w:r w:rsidR="005F1512" w:rsidRPr="008847FE">
        <w:rPr>
          <w:rFonts w:ascii="Arial" w:hAnsi="Arial" w:cs="Arial"/>
          <w:sz w:val="32"/>
          <w:szCs w:val="32"/>
        </w:rPr>
        <w:t xml:space="preserve">  </w:t>
      </w:r>
    </w:p>
    <w:p w:rsidR="00B7390F" w:rsidRDefault="00B7390F"/>
    <w:p w:rsidR="008847FE" w:rsidRPr="00FD5C94" w:rsidRDefault="008847FE" w:rsidP="008847FE">
      <w:pPr>
        <w:shd w:val="clear" w:color="auto" w:fill="EEEEEE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bookmarkStart w:id="0" w:name="_GoBack"/>
      <w:r w:rsidRPr="00FD5C94"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«Об утверждении плана - графика</w:t>
      </w:r>
    </w:p>
    <w:bookmarkEnd w:id="0"/>
    <w:p w:rsidR="008847FE" w:rsidRPr="00FD5C94" w:rsidRDefault="008847FE" w:rsidP="008847FE">
      <w:pPr>
        <w:shd w:val="clear" w:color="auto" w:fill="EEEEEE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размещения заказов на поставки товаров,</w:t>
      </w:r>
    </w:p>
    <w:p w:rsidR="008847FE" w:rsidRPr="00FD5C94" w:rsidRDefault="008847FE" w:rsidP="008847FE">
      <w:pPr>
        <w:shd w:val="clear" w:color="auto" w:fill="EEEEEE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выполнение работ, оказание услуг для нужд заказчика -</w:t>
      </w:r>
    </w:p>
    <w:p w:rsidR="008847FE" w:rsidRPr="00FD5C94" w:rsidRDefault="008847FE" w:rsidP="008847FE">
      <w:pPr>
        <w:shd w:val="clear" w:color="auto" w:fill="EEEEEE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Администрации </w:t>
      </w:r>
      <w:proofErr w:type="spellStart"/>
      <w:r w:rsidRPr="00FD5C94"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Винниковского</w:t>
      </w:r>
      <w:proofErr w:type="spellEnd"/>
      <w:r w:rsidRPr="00FD5C94"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 сельсовета Курского района</w:t>
      </w:r>
    </w:p>
    <w:p w:rsidR="008847FE" w:rsidRPr="00FD5C94" w:rsidRDefault="008847FE" w:rsidP="008847FE">
      <w:pPr>
        <w:shd w:val="clear" w:color="auto" w:fill="EEEEEE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Arial" w:eastAsia="Times New Roman" w:hAnsi="Arial" w:cs="Arial"/>
          <w:color w:val="000000"/>
          <w:sz w:val="32"/>
          <w:szCs w:val="32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Курской области на 2016 год »</w:t>
      </w:r>
    </w:p>
    <w:p w:rsidR="004C34FF" w:rsidRPr="00FD5C94" w:rsidRDefault="004C34FF" w:rsidP="004C34FF">
      <w:pPr>
        <w:spacing w:after="0" w:line="240" w:lineRule="auto"/>
        <w:rPr>
          <w:rFonts w:ascii="Times New Roman" w:hAnsi="Times New Roman" w:cs="Times New Roman"/>
          <w:sz w:val="26"/>
          <w:szCs w:val="26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</w:p>
    <w:p w:rsidR="008847FE" w:rsidRPr="00FD5C94" w:rsidRDefault="008847FE" w:rsidP="008847FE">
      <w:pPr>
        <w:shd w:val="clear" w:color="auto" w:fill="EEEEEE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В соответствии с Федеральным законом от 05.04.2013г. №44-ФЗ «О контрактной системе в сфере закупок товаров, работ, услуг для обеспечения государственных и муниципальных нужд», Администрация </w:t>
      </w:r>
      <w:proofErr w:type="spellStart"/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Винниковского</w:t>
      </w:r>
      <w:proofErr w:type="spellEnd"/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 сельсовета Курского района Курской области ПОСТАНОВЛЯЕТ:</w:t>
      </w:r>
    </w:p>
    <w:p w:rsidR="00CC3CDA" w:rsidRPr="00FD5C94" w:rsidRDefault="00CC3CDA" w:rsidP="00CC3CDA">
      <w:pPr>
        <w:pStyle w:val="a3"/>
        <w:spacing w:line="240" w:lineRule="auto"/>
        <w:ind w:left="855"/>
        <w:jc w:val="both"/>
        <w:rPr>
          <w:rFonts w:ascii="Times New Roman" w:hAnsi="Times New Roman" w:cs="Times New Roman"/>
          <w:sz w:val="26"/>
          <w:szCs w:val="26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</w:p>
    <w:p w:rsidR="008847FE" w:rsidRPr="00FD5C94" w:rsidRDefault="008847FE" w:rsidP="008847FE">
      <w:pPr>
        <w:numPr>
          <w:ilvl w:val="0"/>
          <w:numId w:val="7"/>
        </w:numPr>
        <w:shd w:val="clear" w:color="auto" w:fill="EEEEEE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Утвердить план – график размещения заказов на поставки товаров, выполнение работ, оказание услуг для нужд заказчика - Администрации </w:t>
      </w:r>
      <w:proofErr w:type="spellStart"/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Винниковского</w:t>
      </w:r>
      <w:proofErr w:type="spellEnd"/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 сельсовета Курского района  на 2015 год. </w:t>
      </w:r>
    </w:p>
    <w:p w:rsidR="008847FE" w:rsidRPr="00FD5C94" w:rsidRDefault="008847FE" w:rsidP="008847FE">
      <w:pPr>
        <w:numPr>
          <w:ilvl w:val="0"/>
          <w:numId w:val="7"/>
        </w:numPr>
        <w:shd w:val="clear" w:color="auto" w:fill="EEEEEE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proofErr w:type="gramStart"/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Разместить план</w:t>
      </w:r>
      <w:proofErr w:type="gramEnd"/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 – график размещения заказов на поставки товаров,</w:t>
      </w:r>
    </w:p>
    <w:p w:rsidR="008847FE" w:rsidRPr="00FD5C94" w:rsidRDefault="008847FE" w:rsidP="008847FE">
      <w:pPr>
        <w:numPr>
          <w:ilvl w:val="0"/>
          <w:numId w:val="7"/>
        </w:numPr>
        <w:shd w:val="clear" w:color="auto" w:fill="EEEEEE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выполнение работ, оказание услуг для нужд заказчика - Администрации </w:t>
      </w:r>
      <w:proofErr w:type="spellStart"/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Винниковского</w:t>
      </w:r>
      <w:proofErr w:type="spellEnd"/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 сельсовета Курского района  на 2015 год на официальном сайте в информационно - телекоммуникационной сети  Интернет </w:t>
      </w:r>
      <w:hyperlink r:id="rId9" w:history="1">
        <w:r w:rsidRPr="00FD5C94">
          <w:rPr>
            <w:rFonts w:ascii="Arial" w:eastAsia="Times New Roman" w:hAnsi="Arial" w:cs="Arial"/>
            <w:color w:val="33A6E3"/>
            <w:sz w:val="28"/>
            <w:szCs w:val="28"/>
            <w:u w:val="single"/>
            <w:lang w:eastAsia="ru-RU"/>
            <w14:textOutline w14:w="9525" w14:cap="rnd" w14:cmpd="sng" w14:algn="ctr">
              <w14:solidFill>
                <w14:schemeClr w14:val="bg1"/>
              </w14:solidFill>
              <w14:prstDash w14:val="solid"/>
              <w14:bevel/>
            </w14:textOutline>
          </w:rPr>
          <w:t>www.zakupki.gov.ru</w:t>
        </w:r>
      </w:hyperlink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.</w:t>
      </w:r>
    </w:p>
    <w:p w:rsidR="008847FE" w:rsidRPr="00FD5C94" w:rsidRDefault="008847FE" w:rsidP="008847FE">
      <w:pPr>
        <w:numPr>
          <w:ilvl w:val="0"/>
          <w:numId w:val="7"/>
        </w:numPr>
        <w:shd w:val="clear" w:color="auto" w:fill="EEEEEE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proofErr w:type="gramStart"/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Контроль за</w:t>
      </w:r>
      <w:proofErr w:type="gramEnd"/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 исполнением настоящего постановления возложить на заместителя Главы Администрации Фатееву Л.В.</w:t>
      </w:r>
    </w:p>
    <w:p w:rsidR="008847FE" w:rsidRPr="00FD5C94" w:rsidRDefault="008847FE" w:rsidP="008847FE">
      <w:pPr>
        <w:numPr>
          <w:ilvl w:val="0"/>
          <w:numId w:val="7"/>
        </w:numPr>
        <w:shd w:val="clear" w:color="auto" w:fill="EEEEEE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Постановление вступает в силу со дня его подписания.</w:t>
      </w:r>
    </w:p>
    <w:p w:rsidR="008847FE" w:rsidRPr="00FD5C94" w:rsidRDefault="008847FE" w:rsidP="008847FE">
      <w:pPr>
        <w:shd w:val="clear" w:color="auto" w:fill="EEEEEE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 </w:t>
      </w:r>
    </w:p>
    <w:p w:rsidR="008847FE" w:rsidRPr="00FD5C94" w:rsidRDefault="008847FE" w:rsidP="008847FE">
      <w:pPr>
        <w:shd w:val="clear" w:color="auto" w:fill="EEEEEE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Arial" w:eastAsia="Times New Roman" w:hAnsi="Arial" w:cs="Arial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 </w:t>
      </w:r>
    </w:p>
    <w:p w:rsidR="008847FE" w:rsidRPr="00FD5C94" w:rsidRDefault="008847FE" w:rsidP="008847F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</w:p>
    <w:p w:rsidR="008847FE" w:rsidRPr="00FD5C94" w:rsidRDefault="008847FE" w:rsidP="008847F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Tahoma" w:eastAsia="Times New Roman" w:hAnsi="Tahoma" w:cs="Tahoma"/>
          <w:color w:val="000000"/>
          <w:sz w:val="24"/>
          <w:szCs w:val="24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 </w:t>
      </w:r>
    </w:p>
    <w:p w:rsidR="008847FE" w:rsidRPr="00FD5C94" w:rsidRDefault="008847FE" w:rsidP="008847F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Tahoma" w:eastAsia="Times New Roman" w:hAnsi="Tahoma" w:cs="Tahoma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Главы </w:t>
      </w:r>
      <w:proofErr w:type="spellStart"/>
      <w:r w:rsidRPr="00FD5C94">
        <w:rPr>
          <w:rFonts w:ascii="Tahoma" w:eastAsia="Times New Roman" w:hAnsi="Tahoma" w:cs="Tahoma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Винниковскогосельсовета</w:t>
      </w:r>
      <w:proofErr w:type="spellEnd"/>
    </w:p>
    <w:p w:rsidR="008847FE" w:rsidRPr="00FD5C94" w:rsidRDefault="008847FE" w:rsidP="008847F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FD5C94">
        <w:rPr>
          <w:rFonts w:ascii="Tahoma" w:eastAsia="Times New Roman" w:hAnsi="Tahoma" w:cs="Tahoma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 xml:space="preserve">Курского района Курской области                          </w:t>
      </w:r>
      <w:proofErr w:type="spellStart"/>
      <w:r w:rsidRPr="00FD5C94">
        <w:rPr>
          <w:rFonts w:ascii="Tahoma" w:eastAsia="Times New Roman" w:hAnsi="Tahoma" w:cs="Tahoma"/>
          <w:color w:val="000000"/>
          <w:sz w:val="28"/>
          <w:szCs w:val="28"/>
          <w:lang w:eastAsia="ru-RU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И.П.Машошин</w:t>
      </w:r>
      <w:proofErr w:type="spellEnd"/>
    </w:p>
    <w:p w:rsidR="008847FE" w:rsidRPr="00CA7E9F" w:rsidRDefault="008847FE" w:rsidP="008847FE">
      <w:pPr>
        <w:shd w:val="clear" w:color="auto" w:fill="EEEEEE"/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8847FE" w:rsidRDefault="008847FE" w:rsidP="008847FE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2384" w:rsidRPr="00363B86" w:rsidRDefault="00F82384" w:rsidP="00F82384">
      <w:pPr>
        <w:pStyle w:val="ConsPlusTitle"/>
        <w:widowControl/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</w:t>
      </w:r>
    </w:p>
    <w:sectPr w:rsidR="00F82384" w:rsidRPr="00363B86" w:rsidSect="008847FE">
      <w:pgSz w:w="11906" w:h="16838"/>
      <w:pgMar w:top="1134" w:right="709" w:bottom="993" w:left="1134" w:header="720" w:footer="720" w:gutter="0"/>
      <w:cols w:space="720"/>
      <w:docGrid w:linePitch="299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5C5" w:rsidRDefault="00AF75C5" w:rsidP="00903813">
      <w:pPr>
        <w:spacing w:after="0" w:line="240" w:lineRule="auto"/>
      </w:pPr>
      <w:r>
        <w:separator/>
      </w:r>
    </w:p>
  </w:endnote>
  <w:endnote w:type="continuationSeparator" w:id="0">
    <w:p w:rsidR="00AF75C5" w:rsidRDefault="00AF75C5" w:rsidP="00903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5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5C5" w:rsidRDefault="00AF75C5" w:rsidP="00903813">
      <w:pPr>
        <w:spacing w:after="0" w:line="240" w:lineRule="auto"/>
      </w:pPr>
      <w:r>
        <w:separator/>
      </w:r>
    </w:p>
  </w:footnote>
  <w:footnote w:type="continuationSeparator" w:id="0">
    <w:p w:rsidR="00AF75C5" w:rsidRDefault="00AF75C5" w:rsidP="00903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C5CE6"/>
    <w:multiLevelType w:val="hybridMultilevel"/>
    <w:tmpl w:val="F55ED50C"/>
    <w:lvl w:ilvl="0" w:tplc="9DC4EF4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216E2D29"/>
    <w:multiLevelType w:val="hybridMultilevel"/>
    <w:tmpl w:val="4EE2BF04"/>
    <w:lvl w:ilvl="0" w:tplc="882C676E">
      <w:start w:val="3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C984CE8"/>
    <w:multiLevelType w:val="hybridMultilevel"/>
    <w:tmpl w:val="BE0ED680"/>
    <w:lvl w:ilvl="0" w:tplc="2EF4968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3F3D5193"/>
    <w:multiLevelType w:val="multilevel"/>
    <w:tmpl w:val="97400248"/>
    <w:lvl w:ilvl="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35" w:hanging="2160"/>
      </w:pPr>
      <w:rPr>
        <w:rFonts w:hint="default"/>
      </w:rPr>
    </w:lvl>
  </w:abstractNum>
  <w:abstractNum w:abstractNumId="4">
    <w:nsid w:val="667437AF"/>
    <w:multiLevelType w:val="hybridMultilevel"/>
    <w:tmpl w:val="ED461ADC"/>
    <w:lvl w:ilvl="0" w:tplc="135AA3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628D5"/>
    <w:multiLevelType w:val="hybridMultilevel"/>
    <w:tmpl w:val="D95087C2"/>
    <w:lvl w:ilvl="0" w:tplc="A94E940A">
      <w:start w:val="3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7B387322"/>
    <w:multiLevelType w:val="multilevel"/>
    <w:tmpl w:val="7B9EC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12"/>
    <w:rsid w:val="00057DE8"/>
    <w:rsid w:val="00081570"/>
    <w:rsid w:val="00087A8D"/>
    <w:rsid w:val="00104A30"/>
    <w:rsid w:val="00107B0A"/>
    <w:rsid w:val="00135042"/>
    <w:rsid w:val="00180505"/>
    <w:rsid w:val="001D2438"/>
    <w:rsid w:val="001F1F27"/>
    <w:rsid w:val="002635FA"/>
    <w:rsid w:val="002B7E01"/>
    <w:rsid w:val="003234D2"/>
    <w:rsid w:val="00335FF8"/>
    <w:rsid w:val="003451B3"/>
    <w:rsid w:val="00356AFF"/>
    <w:rsid w:val="0044001E"/>
    <w:rsid w:val="0045144D"/>
    <w:rsid w:val="004606B1"/>
    <w:rsid w:val="004B4DA1"/>
    <w:rsid w:val="004C34FF"/>
    <w:rsid w:val="004C67B4"/>
    <w:rsid w:val="004D42EB"/>
    <w:rsid w:val="004E45F9"/>
    <w:rsid w:val="004F15B3"/>
    <w:rsid w:val="00533333"/>
    <w:rsid w:val="00583622"/>
    <w:rsid w:val="005C1868"/>
    <w:rsid w:val="005D32A3"/>
    <w:rsid w:val="005E012E"/>
    <w:rsid w:val="005F1512"/>
    <w:rsid w:val="005F296A"/>
    <w:rsid w:val="00607EFE"/>
    <w:rsid w:val="00610F66"/>
    <w:rsid w:val="00641E9D"/>
    <w:rsid w:val="00666222"/>
    <w:rsid w:val="007344C7"/>
    <w:rsid w:val="00734F98"/>
    <w:rsid w:val="00735D55"/>
    <w:rsid w:val="007660E3"/>
    <w:rsid w:val="007912B6"/>
    <w:rsid w:val="007F49F4"/>
    <w:rsid w:val="008004D9"/>
    <w:rsid w:val="00826CAC"/>
    <w:rsid w:val="00831BF0"/>
    <w:rsid w:val="00853B40"/>
    <w:rsid w:val="00855EC9"/>
    <w:rsid w:val="00861B68"/>
    <w:rsid w:val="00861D5E"/>
    <w:rsid w:val="008847FE"/>
    <w:rsid w:val="00885024"/>
    <w:rsid w:val="00885D8F"/>
    <w:rsid w:val="008A7577"/>
    <w:rsid w:val="008A7A54"/>
    <w:rsid w:val="008F0CA4"/>
    <w:rsid w:val="00903813"/>
    <w:rsid w:val="00923571"/>
    <w:rsid w:val="009276DB"/>
    <w:rsid w:val="00943731"/>
    <w:rsid w:val="009674EC"/>
    <w:rsid w:val="00973297"/>
    <w:rsid w:val="00976C2C"/>
    <w:rsid w:val="009D7BA4"/>
    <w:rsid w:val="00A24048"/>
    <w:rsid w:val="00A51F86"/>
    <w:rsid w:val="00A609F9"/>
    <w:rsid w:val="00A8445F"/>
    <w:rsid w:val="00AD7ABD"/>
    <w:rsid w:val="00AE328F"/>
    <w:rsid w:val="00AF75C5"/>
    <w:rsid w:val="00B039A4"/>
    <w:rsid w:val="00B35A44"/>
    <w:rsid w:val="00B66927"/>
    <w:rsid w:val="00B7390F"/>
    <w:rsid w:val="00BF0614"/>
    <w:rsid w:val="00BF35BD"/>
    <w:rsid w:val="00C05CAC"/>
    <w:rsid w:val="00C11662"/>
    <w:rsid w:val="00C126B3"/>
    <w:rsid w:val="00C178B0"/>
    <w:rsid w:val="00CA398D"/>
    <w:rsid w:val="00CC0473"/>
    <w:rsid w:val="00CC3A39"/>
    <w:rsid w:val="00CC3CDA"/>
    <w:rsid w:val="00CD5D28"/>
    <w:rsid w:val="00CD7515"/>
    <w:rsid w:val="00CF57AB"/>
    <w:rsid w:val="00D272BD"/>
    <w:rsid w:val="00D82B32"/>
    <w:rsid w:val="00DC18F2"/>
    <w:rsid w:val="00E23368"/>
    <w:rsid w:val="00E8740B"/>
    <w:rsid w:val="00E90501"/>
    <w:rsid w:val="00EC0423"/>
    <w:rsid w:val="00EC5A3E"/>
    <w:rsid w:val="00F008B9"/>
    <w:rsid w:val="00F0320E"/>
    <w:rsid w:val="00F0600C"/>
    <w:rsid w:val="00F13366"/>
    <w:rsid w:val="00F157E5"/>
    <w:rsid w:val="00F15FE4"/>
    <w:rsid w:val="00F20AA6"/>
    <w:rsid w:val="00F71CE3"/>
    <w:rsid w:val="00F82384"/>
    <w:rsid w:val="00FC6BBA"/>
    <w:rsid w:val="00FD0F1A"/>
    <w:rsid w:val="00FD486E"/>
    <w:rsid w:val="00FD5C94"/>
    <w:rsid w:val="00F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1512"/>
    <w:rPr>
      <w:color w:val="0000FF" w:themeColor="hyperlink"/>
      <w:u w:val="single"/>
    </w:rPr>
  </w:style>
  <w:style w:type="paragraph" w:customStyle="1" w:styleId="ConsPlusNormal">
    <w:name w:val="ConsPlusNormal"/>
    <w:rsid w:val="007660E3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8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157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2384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customStyle="1" w:styleId="ConsPlusTitle">
    <w:name w:val="ConsPlusTitle"/>
    <w:rsid w:val="00F82384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903813"/>
  </w:style>
  <w:style w:type="paragraph" w:styleId="a7">
    <w:name w:val="footnote text"/>
    <w:basedOn w:val="a"/>
    <w:link w:val="a8"/>
    <w:uiPriority w:val="99"/>
    <w:semiHidden/>
    <w:unhideWhenUsed/>
    <w:rsid w:val="0090381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9038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semiHidden/>
    <w:unhideWhenUsed/>
    <w:rsid w:val="00903813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1512"/>
    <w:rPr>
      <w:color w:val="0000FF" w:themeColor="hyperlink"/>
      <w:u w:val="single"/>
    </w:rPr>
  </w:style>
  <w:style w:type="paragraph" w:customStyle="1" w:styleId="ConsPlusNormal">
    <w:name w:val="ConsPlusNormal"/>
    <w:rsid w:val="007660E3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8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157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2384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customStyle="1" w:styleId="ConsPlusTitle">
    <w:name w:val="ConsPlusTitle"/>
    <w:rsid w:val="00F82384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903813"/>
  </w:style>
  <w:style w:type="paragraph" w:styleId="a7">
    <w:name w:val="footnote text"/>
    <w:basedOn w:val="a"/>
    <w:link w:val="a8"/>
    <w:uiPriority w:val="99"/>
    <w:semiHidden/>
    <w:unhideWhenUsed/>
    <w:rsid w:val="0090381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9038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semiHidden/>
    <w:unhideWhenUsed/>
    <w:rsid w:val="0090381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D782-5D8C-4CEA-8C60-ABB9ACDA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2015-03-03T06:13:00Z</cp:lastPrinted>
  <dcterms:created xsi:type="dcterms:W3CDTF">2015-09-25T11:01:00Z</dcterms:created>
  <dcterms:modified xsi:type="dcterms:W3CDTF">2016-02-02T13:59:00Z</dcterms:modified>
</cp:coreProperties>
</file>