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395" w:rsidRPr="00305170" w:rsidRDefault="00305170" w:rsidP="00305170">
      <w:pPr>
        <w:spacing w:after="0" w:line="240" w:lineRule="auto"/>
        <w:jc w:val="center"/>
        <w:rPr>
          <w:rFonts w:ascii="Times New Roman" w:eastAsia="Times New Roman" w:hAnsi="Times New Roman" w:cs="Times New Roman"/>
          <w:b/>
          <w:sz w:val="28"/>
          <w:szCs w:val="28"/>
          <w:lang w:eastAsia="ru-RU"/>
        </w:rPr>
      </w:pPr>
      <w:bookmarkStart w:id="0" w:name="_GoBack"/>
      <w:r w:rsidRPr="00305170">
        <w:rPr>
          <w:rFonts w:ascii="Times New Roman" w:eastAsia="Times New Roman" w:hAnsi="Times New Roman" w:cs="Times New Roman"/>
          <w:b/>
          <w:sz w:val="28"/>
          <w:szCs w:val="28"/>
          <w:lang w:eastAsia="ru-RU"/>
        </w:rPr>
        <w:t>Э</w:t>
      </w:r>
      <w:r w:rsidR="001F3395" w:rsidRPr="00305170">
        <w:rPr>
          <w:rFonts w:ascii="Times New Roman" w:eastAsia="Times New Roman" w:hAnsi="Times New Roman" w:cs="Times New Roman"/>
          <w:b/>
          <w:sz w:val="28"/>
          <w:szCs w:val="28"/>
          <w:lang w:eastAsia="ru-RU"/>
        </w:rPr>
        <w:t>кологи оценили “здоровье” биосферы Земли</w:t>
      </w:r>
      <w:bookmarkEnd w:id="0"/>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Биоразнообразие — один из качественных показателей сложности биосферы или отдельных ее зон, показывающий ее богатство и, косвенно, устойчивость к внешним факторам, а также потенциал к росту и развитию. Все природные механизмы, влияющие на формирование биоразнообразия для ученых пока не ясны, но совершенно точно известно, что его снижение является крайне опасным. А ключевой фактор, снижающий биоразнообразие на Земле — деятельность человека.</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 xml:space="preserve">В докладе приводится огромное количество цифр, описывающих сложившуюся ситуацию. Подавляющее большинство из них — весьма </w:t>
      </w:r>
      <w:proofErr w:type="spellStart"/>
      <w:r w:rsidRPr="00305170">
        <w:rPr>
          <w:rFonts w:ascii="Times New Roman" w:eastAsia="Times New Roman" w:hAnsi="Times New Roman" w:cs="Times New Roman"/>
          <w:sz w:val="28"/>
          <w:szCs w:val="28"/>
          <w:lang w:eastAsia="ru-RU"/>
        </w:rPr>
        <w:t>депрессивны</w:t>
      </w:r>
      <w:proofErr w:type="spellEnd"/>
      <w:r w:rsidRPr="00305170">
        <w:rPr>
          <w:rFonts w:ascii="Times New Roman" w:eastAsia="Times New Roman" w:hAnsi="Times New Roman" w:cs="Times New Roman"/>
          <w:sz w:val="28"/>
          <w:szCs w:val="28"/>
          <w:lang w:eastAsia="ru-RU"/>
        </w:rPr>
        <w:t>:</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75% свободной ото льда земной поверхности претерпело значительные изменения, часть из которых — необратима. Чистых морей и океанов не осталось, они загрязнены по всей глубине и площади. Каждый пятый вид растений находится под угрозой исчезновения, среди пресноводных животных — каждый третий.</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За последние полвека численность популяций позвоночных (млекопитающие, птицы, рыбы, земноводные и пресмыкающиеся) снизилась на 68%. Оценка построена на изучении четырех тысяч видов и не включает в себя насекомых, бактерий и моллюсков, которые также важны для природы, но подсчитать их гораздо сложнее. Это все не означает, что животных на Земле стало на две третьих меньше, данный показатель демонстрирует динамику развития популяций. Общее количество позвоночных пока уменьшается не такими быстрыми темпами.</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На территории России снижение численности популяций позвоночных не такое большое — всего 24%, однако это не является заслугой местных экологов или ответственного отношения жителей страны к природе. Значительная часть нашей родины просто пока не тронута человеком, а на западе страны основные изменения произошли еще до начала XX века.</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Самое большое падение численности животных в популяциях (84%) наблюдается в пресноводных водоемах — реках и озерах.</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Сельское хозяйство, обеспечивающее человечество пропитанием, сильнее всего влияет на биосферу. Под него задействована треть всей площади Земли, из-за него погибло 80% исчезнувших лесов планеты, для его нужд используется 70% всей потребляемой пресной воды и оно же ответственно за 29% выбросов парниковых газов в мире.</w:t>
      </w:r>
    </w:p>
    <w:p w:rsid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 xml:space="preserve">Применительно к региону, где расположена Россия (Европа и Центральная Азия), основными угрозами биоразнообразию являются: 57,9% — </w:t>
      </w:r>
      <w:r w:rsidRPr="00305170">
        <w:rPr>
          <w:rFonts w:ascii="Times New Roman" w:eastAsia="Times New Roman" w:hAnsi="Times New Roman" w:cs="Times New Roman"/>
          <w:sz w:val="28"/>
          <w:szCs w:val="28"/>
          <w:lang w:eastAsia="ru-RU"/>
        </w:rPr>
        <w:lastRenderedPageBreak/>
        <w:t>изменение мест обитания животных под нужды человека, 19,7% — эксплуатация биосферы человеком (охота, вылов рыбы, браконьерство), 10,9% — инвазивные виды и болезни, 7,5% — загрязнения, 4% — изменение климата.</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Экономический рост человечества за последние полвека был впечатляющим, но обошелся природе колоссальной ценой. Население увеличилось вдвое, экономика в 4 раза, объемы торговли в 10 раз, а средняя продолжительность жизни — на 15 лет. При этом современному человеку для обеспечения привычной жизни необходимо на 56% больше ресурсов, чем природа способна восстановить. При этом россияне используют вдвое больше ресурсов, чем среднестатистический житель планеты.</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Россия входит в четверку стран-лидеров с наибольшими нетронутыми территориями, наряду с Канадой, Бразилией и Австралией. Одновременно с этим наша страна лидер и в другом рейтинге, только со знаком “минус” — за последние 20 лет наша родина быстрее всех теряет эти первозданные ландшафты, которые не встречались еще с деятельностью человека. Основной регион, где наиболее заметен данный процесс — Арктика.</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Изменение климата пока еще не так сильно влияет на животных в глобальном масштабе, гораздо меньше, чем прямая деятельность человека. Однако это все равно взаимосвязанные процессы, тем более</w:t>
      </w:r>
      <w:proofErr w:type="gramStart"/>
      <w:r w:rsidRPr="00305170">
        <w:rPr>
          <w:rFonts w:ascii="Times New Roman" w:eastAsia="Times New Roman" w:hAnsi="Times New Roman" w:cs="Times New Roman"/>
          <w:sz w:val="28"/>
          <w:szCs w:val="28"/>
          <w:lang w:eastAsia="ru-RU"/>
        </w:rPr>
        <w:t>,</w:t>
      </w:r>
      <w:proofErr w:type="gramEnd"/>
      <w:r w:rsidRPr="00305170">
        <w:rPr>
          <w:rFonts w:ascii="Times New Roman" w:eastAsia="Times New Roman" w:hAnsi="Times New Roman" w:cs="Times New Roman"/>
          <w:sz w:val="28"/>
          <w:szCs w:val="28"/>
          <w:lang w:eastAsia="ru-RU"/>
        </w:rPr>
        <w:t xml:space="preserve"> что локально потепление приводит к настоящим катастрофам. Как это произошло, например, в Австралии, где пожары прошлой зимы унесли жизни более чем </w:t>
      </w:r>
      <w:hyperlink r:id="rId5" w:tooltip="Выяснилось, сколько животных погибло во время пожаров в Австралии" w:history="1">
        <w:r w:rsidRPr="00305170">
          <w:rPr>
            <w:rFonts w:ascii="Times New Roman" w:eastAsia="Times New Roman" w:hAnsi="Times New Roman" w:cs="Times New Roman"/>
            <w:sz w:val="28"/>
            <w:szCs w:val="28"/>
            <w:lang w:eastAsia="ru-RU"/>
          </w:rPr>
          <w:t xml:space="preserve">трех миллиардов </w:t>
        </w:r>
      </w:hyperlink>
      <w:r w:rsidRPr="00305170">
        <w:rPr>
          <w:rFonts w:ascii="Times New Roman" w:eastAsia="Times New Roman" w:hAnsi="Times New Roman" w:cs="Times New Roman"/>
          <w:sz w:val="28"/>
          <w:szCs w:val="28"/>
          <w:lang w:eastAsia="ru-RU"/>
        </w:rPr>
        <w:t>особей позвоночных.</w:t>
      </w:r>
    </w:p>
    <w:p w:rsidR="001F3395" w:rsidRPr="00305170" w:rsidRDefault="001F3395" w:rsidP="0030517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05170">
        <w:rPr>
          <w:rFonts w:ascii="Times New Roman" w:eastAsia="Times New Roman" w:hAnsi="Times New Roman" w:cs="Times New Roman"/>
          <w:sz w:val="28"/>
          <w:szCs w:val="28"/>
          <w:lang w:eastAsia="ru-RU"/>
        </w:rPr>
        <w:t xml:space="preserve">Отдельно экологи отмечают и влияние пандемии </w:t>
      </w:r>
      <w:proofErr w:type="spellStart"/>
      <w:r w:rsidRPr="00305170">
        <w:rPr>
          <w:rFonts w:ascii="Times New Roman" w:eastAsia="Times New Roman" w:hAnsi="Times New Roman" w:cs="Times New Roman"/>
          <w:sz w:val="28"/>
          <w:szCs w:val="28"/>
          <w:lang w:eastAsia="ru-RU"/>
        </w:rPr>
        <w:t>коронавирусной</w:t>
      </w:r>
      <w:proofErr w:type="spellEnd"/>
      <w:r w:rsidRPr="00305170">
        <w:rPr>
          <w:rFonts w:ascii="Times New Roman" w:eastAsia="Times New Roman" w:hAnsi="Times New Roman" w:cs="Times New Roman"/>
          <w:sz w:val="28"/>
          <w:szCs w:val="28"/>
          <w:lang w:eastAsia="ru-RU"/>
        </w:rPr>
        <w:t xml:space="preserve"> инфекции. Несмотря на всяческие сообщения о том, что “природа </w:t>
      </w:r>
      <w:hyperlink r:id="rId6" w:tooltip="Загрязнение воды и воздуха стремительно сократилось из-за коронавируса" w:history="1">
        <w:r w:rsidRPr="00305170">
          <w:rPr>
            <w:rFonts w:ascii="Times New Roman" w:eastAsia="Times New Roman" w:hAnsi="Times New Roman" w:cs="Times New Roman"/>
            <w:sz w:val="28"/>
            <w:szCs w:val="28"/>
            <w:lang w:eastAsia="ru-RU"/>
          </w:rPr>
          <w:t xml:space="preserve">очищается </w:t>
        </w:r>
      </w:hyperlink>
      <w:r w:rsidRPr="00305170">
        <w:rPr>
          <w:rFonts w:ascii="Times New Roman" w:eastAsia="Times New Roman" w:hAnsi="Times New Roman" w:cs="Times New Roman"/>
          <w:sz w:val="28"/>
          <w:szCs w:val="28"/>
          <w:lang w:eastAsia="ru-RU"/>
        </w:rPr>
        <w:t>” и различные виды животных “</w:t>
      </w:r>
      <w:hyperlink r:id="rId7" w:tooltip="Морские существа " w:history="1">
        <w:r w:rsidRPr="00305170">
          <w:rPr>
            <w:rFonts w:ascii="Times New Roman" w:eastAsia="Times New Roman" w:hAnsi="Times New Roman" w:cs="Times New Roman"/>
            <w:sz w:val="28"/>
            <w:szCs w:val="28"/>
            <w:lang w:eastAsia="ru-RU"/>
          </w:rPr>
          <w:t xml:space="preserve"> отвоевывают </w:t>
        </w:r>
      </w:hyperlink>
      <w:r w:rsidRPr="00305170">
        <w:rPr>
          <w:rFonts w:ascii="Times New Roman" w:eastAsia="Times New Roman" w:hAnsi="Times New Roman" w:cs="Times New Roman"/>
          <w:sz w:val="28"/>
          <w:szCs w:val="28"/>
          <w:lang w:eastAsia="ru-RU"/>
        </w:rPr>
        <w:t>у человека свои территории”, на самом деле произошедший спад человеческой деятельности приведет к еще большему урону природе. Для восстановления экономики производства и предприятия уже начинают работать в усиленном режиме, а чтобы уменьшить их издержки во многих странах звучат предложения снизить экологические нормы.</w:t>
      </w:r>
    </w:p>
    <w:p w:rsidR="00CD54CD" w:rsidRPr="00305170" w:rsidRDefault="00CD54CD" w:rsidP="00305170">
      <w:pPr>
        <w:jc w:val="both"/>
        <w:rPr>
          <w:rFonts w:ascii="Times New Roman" w:hAnsi="Times New Roman" w:cs="Times New Roman"/>
          <w:sz w:val="28"/>
          <w:szCs w:val="28"/>
        </w:rPr>
      </w:pPr>
    </w:p>
    <w:sectPr w:rsidR="00CD54CD" w:rsidRPr="00305170" w:rsidSect="00305170">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F1CAC"/>
    <w:multiLevelType w:val="multilevel"/>
    <w:tmpl w:val="3578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1106A8"/>
    <w:multiLevelType w:val="multilevel"/>
    <w:tmpl w:val="30B0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E65614"/>
    <w:multiLevelType w:val="multilevel"/>
    <w:tmpl w:val="0158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7136"/>
    <w:rsid w:val="00195354"/>
    <w:rsid w:val="001F3395"/>
    <w:rsid w:val="00305170"/>
    <w:rsid w:val="008F415B"/>
    <w:rsid w:val="00CD54CD"/>
    <w:rsid w:val="00EC71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1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33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33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3395"/>
    <w:rPr>
      <w:color w:val="0000FF"/>
      <w:u w:val="single"/>
    </w:rPr>
  </w:style>
</w:styles>
</file>

<file path=word/webSettings.xml><?xml version="1.0" encoding="utf-8"?>
<w:webSettings xmlns:r="http://schemas.openxmlformats.org/officeDocument/2006/relationships" xmlns:w="http://schemas.openxmlformats.org/wordprocessingml/2006/main">
  <w:divs>
    <w:div w:id="8054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pmech.ru/science/news-596503-morskie-sushchestva-otvoevali-svoi-territorii-vo-vremya-pandemii/?from=articl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pmech.ru/science/news-558574-zagryaznenie-vody-i-vozduha-stremitelno-sokratilos-iz-za-koronavirusa/?from=article_link" TargetMode="External"/><Relationship Id="rId5" Type="http://schemas.openxmlformats.org/officeDocument/2006/relationships/hyperlink" Target="https://www.popmech.ru/science/news-603583-vyyasnilos-skolko-zhivotnyh-pogiblo-vo-vremya-pozharov-v-avstralii/?from=article_link"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4136</Characters>
  <Application>Microsoft Office Word</Application>
  <DocSecurity>0</DocSecurity>
  <Lines>34</Lines>
  <Paragraphs>9</Paragraphs>
  <ScaleCrop>false</ScaleCrop>
  <Company>Ya Blondinko Edition</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cp:lastModifiedBy>
  <cp:revision>2</cp:revision>
  <dcterms:created xsi:type="dcterms:W3CDTF">2023-01-25T10:42:00Z</dcterms:created>
  <dcterms:modified xsi:type="dcterms:W3CDTF">2023-01-25T10:42:00Z</dcterms:modified>
</cp:coreProperties>
</file>