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DA" w:rsidRPr="00723D5C" w:rsidRDefault="004D32DA" w:rsidP="004D32DA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D3D74">
        <w:rPr>
          <w:rFonts w:ascii="Times New Roman" w:hAnsi="Times New Roman" w:cs="Times New Roman"/>
          <w:b/>
          <w:sz w:val="28"/>
          <w:szCs w:val="28"/>
        </w:rPr>
        <w:t>ВИННИКОВСКОГО</w:t>
      </w:r>
      <w:r w:rsidRPr="00723D5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5C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DA" w:rsidRPr="00723D5C" w:rsidRDefault="004D32DA" w:rsidP="004D32D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3D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23D5C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D32DA" w:rsidRPr="00723D5C" w:rsidRDefault="004D32DA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sz w:val="21"/>
          <w:lang w:eastAsia="ru-RU"/>
        </w:rPr>
      </w:pPr>
    </w:p>
    <w:p w:rsidR="00B35E3D" w:rsidRPr="00723D5C" w:rsidRDefault="00B35E3D" w:rsidP="00B35E3D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35E3D" w:rsidRPr="00723D5C" w:rsidRDefault="002D3D74" w:rsidP="004D32DA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u w:val="single"/>
          <w:bdr w:val="none" w:sz="0" w:space="0" w:color="auto" w:frame="1"/>
          <w:lang w:eastAsia="ru-RU"/>
        </w:rPr>
        <w:t>С.1-е Винниково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                                             </w:t>
      </w:r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                </w:t>
      </w:r>
      <w:r w:rsidR="00340A5E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           </w:t>
      </w:r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  № 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>12</w:t>
      </w:r>
    </w:p>
    <w:p w:rsidR="00B35E3D" w:rsidRPr="00723D5C" w:rsidRDefault="002D3D74" w:rsidP="00B35E3D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>от 18</w:t>
      </w:r>
      <w:r w:rsidR="00340A5E" w:rsidRPr="00723D5C">
        <w:rPr>
          <w:rFonts w:ascii="Helvetica" w:eastAsia="Times New Roman" w:hAnsi="Helvetica" w:cs="Helvetica"/>
          <w:sz w:val="28"/>
          <w:szCs w:val="28"/>
          <w:lang w:eastAsia="ru-RU"/>
        </w:rPr>
        <w:t>.03.2022г.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B35E3D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О запрете разведения костров, сжигания мусора</w:t>
      </w:r>
    </w:p>
    <w:p w:rsidR="00B35E3D" w:rsidRPr="00723D5C" w:rsidRDefault="00B35E3D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растительности, отходов на территории </w:t>
      </w:r>
    </w:p>
    <w:p w:rsidR="004D32DA" w:rsidRPr="00723D5C" w:rsidRDefault="002D3D74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proofErr w:type="spellStart"/>
      <w:r>
        <w:rPr>
          <w:rFonts w:ascii="Helvetica" w:eastAsia="Times New Roman" w:hAnsi="Helvetica" w:cs="Helvetica"/>
          <w:sz w:val="28"/>
          <w:szCs w:val="28"/>
          <w:lang w:eastAsia="ru-RU"/>
        </w:rPr>
        <w:t>Винниковского</w:t>
      </w:r>
      <w:proofErr w:type="spellEnd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 </w:t>
      </w:r>
    </w:p>
    <w:p w:rsidR="004D32DA" w:rsidRPr="00723D5C" w:rsidRDefault="004D32DA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Курского района Курской области</w:t>
      </w:r>
    </w:p>
    <w:p w:rsidR="00B35E3D" w:rsidRPr="00723D5C" w:rsidRDefault="004D32DA" w:rsidP="004D32DA">
      <w:pPr>
        <w:shd w:val="clear" w:color="auto" w:fill="F9F9F9"/>
        <w:spacing w:after="0" w:line="240" w:lineRule="auto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в пожароопасный период 2022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 г.</w:t>
      </w:r>
    </w:p>
    <w:p w:rsidR="00B35E3D" w:rsidRPr="00723D5C" w:rsidRDefault="00B35E3D" w:rsidP="004D32DA">
      <w:pPr>
        <w:shd w:val="clear" w:color="auto" w:fill="F9F9F9"/>
        <w:spacing w:after="0" w:line="360" w:lineRule="atLeast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В соответствии с Федеральным законом от 131-ФЗ от 06.10.2006 «Об общих принципах организации местного самоуправления в РФ», Федеральным законом от 21.12.1994 № 69-ФЗ «О пожарной безопасности». В связи с наступлением пожароопасного периода, в целях недопущения возникновения пожаров, гибели и травматизма людей на пожарах, сохранения имущества предприятий, организац</w:t>
      </w:r>
      <w:r w:rsidR="00340A5E" w:rsidRPr="00723D5C">
        <w:rPr>
          <w:rFonts w:ascii="Helvetica" w:eastAsia="Times New Roman" w:hAnsi="Helvetica" w:cs="Helvetica"/>
          <w:sz w:val="28"/>
          <w:szCs w:val="28"/>
          <w:lang w:eastAsia="ru-RU"/>
        </w:rPr>
        <w:t>ий, учреждений и граждан населенных пунктов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, а также снижения возможного ущерба от природных пожаров: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</w:p>
    <w:p w:rsidR="00B35E3D" w:rsidRPr="00723D5C" w:rsidRDefault="00B35E3D" w:rsidP="004D32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За</w:t>
      </w:r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претить на территории </w:t>
      </w:r>
      <w:proofErr w:type="spellStart"/>
      <w:r w:rsidR="002D3D74">
        <w:rPr>
          <w:rFonts w:ascii="Helvetica" w:eastAsia="Times New Roman" w:hAnsi="Helvetica" w:cs="Helvetica"/>
          <w:sz w:val="28"/>
          <w:szCs w:val="28"/>
          <w:lang w:eastAsia="ru-RU"/>
        </w:rPr>
        <w:t>Винниковского</w:t>
      </w:r>
      <w:proofErr w:type="spellEnd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 Курского района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разведение костров, сжигание мусора, растительности (сухой травы, веток, пожнивных остатков, отходов).</w:t>
      </w:r>
    </w:p>
    <w:p w:rsidR="00B35E3D" w:rsidRPr="00723D5C" w:rsidRDefault="00B35E3D" w:rsidP="004D32DA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Руководителям организаций, предприятий, учреждений независимо от форм собственности, собственникам жилых помещений частного сектора необходимо: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— своевременно очищать от мусора, горючих отходов, сухой растительности и т.п. территории на подведомственных объектах;</w:t>
      </w:r>
    </w:p>
    <w:p w:rsidR="00B35E3D" w:rsidRPr="00723D5C" w:rsidRDefault="005547A5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— про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вести разъяснительную работу среди работников о запрете разведения костров, сжигания мусора, растительности, отходов на территории муниципального образова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ния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;</w:t>
      </w:r>
    </w:p>
    <w:p w:rsidR="00B35E3D" w:rsidRPr="00723D5C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lastRenderedPageBreak/>
        <w:t>— организовать выполнение мероприятий первичных мер пожарной безопасности на закрепленных территориях.</w:t>
      </w:r>
    </w:p>
    <w:p w:rsidR="005547A5" w:rsidRPr="00723D5C" w:rsidRDefault="00B35E3D" w:rsidP="005547A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Владельцам паевых земель, арендаторам паевых </w:t>
      </w:r>
      <w:r w:rsidR="005547A5" w:rsidRPr="00723D5C">
        <w:rPr>
          <w:rFonts w:ascii="Helvetica" w:eastAsia="Times New Roman" w:hAnsi="Helvetica" w:cs="Helvetica"/>
          <w:sz w:val="28"/>
          <w:szCs w:val="28"/>
          <w:lang w:eastAsia="ru-RU"/>
        </w:rPr>
        <w:t>земель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произвести противопожарную опашку территории от лесополос и сельхозугодий.</w:t>
      </w:r>
    </w:p>
    <w:p w:rsidR="00B35E3D" w:rsidRPr="00723D5C" w:rsidRDefault="00B35E3D" w:rsidP="005547A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Общественному а</w:t>
      </w:r>
      <w:r w:rsidR="005547A5" w:rsidRPr="00723D5C">
        <w:rPr>
          <w:rFonts w:ascii="Helvetica" w:eastAsia="Times New Roman" w:hAnsi="Helvetica" w:cs="Helvetica"/>
          <w:sz w:val="28"/>
          <w:szCs w:val="28"/>
          <w:lang w:eastAsia="ru-RU"/>
        </w:rPr>
        <w:t>ктиву (старших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населенных пунктов</w:t>
      </w:r>
      <w:r w:rsidR="005547A5" w:rsidRPr="00723D5C">
        <w:rPr>
          <w:rFonts w:ascii="Helvetica" w:eastAsia="Times New Roman" w:hAnsi="Helvetica" w:cs="Helvetica"/>
          <w:sz w:val="28"/>
          <w:szCs w:val="28"/>
          <w:lang w:eastAsia="ru-RU"/>
        </w:rPr>
        <w:t>)</w:t>
      </w: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обращать особое внимание на соблюдение требований настоящего распоряжения и своевременно докладывать в администрацию обо всех нарушениях 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B35E3D" w:rsidRPr="00723D5C" w:rsidRDefault="00B35E3D" w:rsidP="004D32D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Организовать распространение среди населения и размещение в местах общего пользования населенных пунктов соответствующих предупреждений и памяток о соблюдении пожарной безопасности.</w:t>
      </w:r>
    </w:p>
    <w:p w:rsidR="00B35E3D" w:rsidRPr="00723D5C" w:rsidRDefault="00B35E3D" w:rsidP="004D32DA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Распоряжение обнародовать путем размещения в сети Интернет на сайте администрации</w:t>
      </w:r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</w:t>
      </w:r>
      <w:proofErr w:type="spellStart"/>
      <w:r w:rsidR="002D3D74">
        <w:rPr>
          <w:rFonts w:ascii="Helvetica" w:eastAsia="Times New Roman" w:hAnsi="Helvetica" w:cs="Helvetica"/>
          <w:sz w:val="28"/>
          <w:szCs w:val="28"/>
          <w:lang w:eastAsia="ru-RU"/>
        </w:rPr>
        <w:t>Винниковского</w:t>
      </w:r>
      <w:proofErr w:type="spellEnd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4D32DA" w:rsidRPr="00723D5C" w:rsidRDefault="004D32DA" w:rsidP="004D32DA">
      <w:pPr>
        <w:shd w:val="clear" w:color="auto" w:fill="F9F9F9"/>
        <w:spacing w:after="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B35E3D" w:rsidRPr="00723D5C" w:rsidRDefault="00340A5E" w:rsidP="004D32DA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Распоряжение вступает в силу со дня его подписания.</w:t>
      </w:r>
    </w:p>
    <w:p w:rsidR="004D32DA" w:rsidRPr="00723D5C" w:rsidRDefault="004D32DA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2D3D74" w:rsidRDefault="00B35E3D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723D5C">
        <w:rPr>
          <w:rFonts w:ascii="Helvetica" w:eastAsia="Times New Roman" w:hAnsi="Helvetica" w:cs="Helvetica"/>
          <w:sz w:val="28"/>
          <w:szCs w:val="28"/>
          <w:lang w:eastAsia="ru-RU"/>
        </w:rPr>
        <w:t> </w:t>
      </w:r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Глава </w:t>
      </w:r>
      <w:proofErr w:type="spellStart"/>
      <w:r w:rsidR="002D3D74">
        <w:rPr>
          <w:rFonts w:ascii="Helvetica" w:eastAsia="Times New Roman" w:hAnsi="Helvetica" w:cs="Helvetica"/>
          <w:sz w:val="28"/>
          <w:szCs w:val="28"/>
          <w:lang w:eastAsia="ru-RU"/>
        </w:rPr>
        <w:t>Винниковского</w:t>
      </w:r>
      <w:proofErr w:type="spellEnd"/>
      <w:r w:rsidR="004D32DA" w:rsidRPr="00723D5C">
        <w:rPr>
          <w:rFonts w:ascii="Helvetica" w:eastAsia="Times New Roman" w:hAnsi="Helvetica" w:cs="Helvetica"/>
          <w:sz w:val="28"/>
          <w:szCs w:val="28"/>
          <w:lang w:eastAsia="ru-RU"/>
        </w:rPr>
        <w:t xml:space="preserve"> сельсовета</w:t>
      </w:r>
    </w:p>
    <w:p w:rsidR="00B35E3D" w:rsidRPr="00723D5C" w:rsidRDefault="002D3D74" w:rsidP="004D32DA">
      <w:pPr>
        <w:shd w:val="clear" w:color="auto" w:fill="F9F9F9"/>
        <w:spacing w:after="240" w:line="360" w:lineRule="atLeast"/>
        <w:jc w:val="both"/>
        <w:textAlignment w:val="baseline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sz w:val="28"/>
          <w:szCs w:val="28"/>
          <w:lang w:eastAsia="ru-RU"/>
        </w:rPr>
        <w:t>Курского района</w:t>
      </w:r>
      <w:r w:rsidR="00B35E3D" w:rsidRPr="00723D5C">
        <w:rPr>
          <w:rFonts w:ascii="Helvetica" w:eastAsia="Times New Roman" w:hAnsi="Helvetica" w:cs="Helvetica"/>
          <w:sz w:val="28"/>
          <w:szCs w:val="28"/>
          <w:lang w:eastAsia="ru-RU"/>
        </w:rPr>
        <w:t>              </w:t>
      </w:r>
      <w:r>
        <w:rPr>
          <w:rFonts w:ascii="Helvetica" w:eastAsia="Times New Roman" w:hAnsi="Helvetica" w:cs="Helvetica"/>
          <w:sz w:val="28"/>
          <w:szCs w:val="28"/>
          <w:lang w:eastAsia="ru-RU"/>
        </w:rPr>
        <w:t>             А.Н. Воробьев</w:t>
      </w:r>
    </w:p>
    <w:p w:rsidR="009D45C8" w:rsidRPr="00723D5C" w:rsidRDefault="009D45C8" w:rsidP="004D32DA">
      <w:pPr>
        <w:jc w:val="both"/>
        <w:rPr>
          <w:sz w:val="28"/>
          <w:szCs w:val="28"/>
        </w:rPr>
      </w:pPr>
    </w:p>
    <w:sectPr w:rsidR="009D45C8" w:rsidRPr="00723D5C" w:rsidSect="009D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56B53"/>
    <w:multiLevelType w:val="multilevel"/>
    <w:tmpl w:val="9E188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F3FF9"/>
    <w:multiLevelType w:val="multilevel"/>
    <w:tmpl w:val="F4D8C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921850"/>
    <w:multiLevelType w:val="multilevel"/>
    <w:tmpl w:val="B89E0C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E3D"/>
    <w:rsid w:val="001D6398"/>
    <w:rsid w:val="002D3D74"/>
    <w:rsid w:val="00340A5E"/>
    <w:rsid w:val="003914B5"/>
    <w:rsid w:val="004D32DA"/>
    <w:rsid w:val="005547A5"/>
    <w:rsid w:val="00723D5C"/>
    <w:rsid w:val="008B7773"/>
    <w:rsid w:val="009A5365"/>
    <w:rsid w:val="009D45C8"/>
    <w:rsid w:val="00B35E3D"/>
    <w:rsid w:val="00C1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E3D"/>
    <w:rPr>
      <w:b/>
      <w:bCs/>
    </w:rPr>
  </w:style>
  <w:style w:type="character" w:styleId="a5">
    <w:name w:val="Hyperlink"/>
    <w:basedOn w:val="a0"/>
    <w:uiPriority w:val="99"/>
    <w:semiHidden/>
    <w:unhideWhenUsed/>
    <w:rsid w:val="00B35E3D"/>
    <w:rPr>
      <w:color w:val="0000FF"/>
      <w:u w:val="single"/>
    </w:rPr>
  </w:style>
  <w:style w:type="paragraph" w:styleId="a6">
    <w:name w:val="No Spacing"/>
    <w:uiPriority w:val="1"/>
    <w:qFormat/>
    <w:rsid w:val="004D32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Selsovet</cp:lastModifiedBy>
  <cp:revision>3</cp:revision>
  <cp:lastPrinted>2022-03-25T08:39:00Z</cp:lastPrinted>
  <dcterms:created xsi:type="dcterms:W3CDTF">2022-03-25T08:29:00Z</dcterms:created>
  <dcterms:modified xsi:type="dcterms:W3CDTF">2022-03-25T08:39:00Z</dcterms:modified>
</cp:coreProperties>
</file>