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17" w:rsidRDefault="00EE2317" w:rsidP="00EE2317">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«___» ________ года № с.1-е Винниково</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 xml:space="preserve"> внесении изменений и дополнений в Устав муниципального образования «Винниковский сельсовет» Курского района Курской области</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ПРОЕКТ</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СОБРАНИЕ ДЕПУТАТОВ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РЕШЕНИЕ</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от «___» ________ года  №</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с.1-е Винниково</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xml:space="preserve">О внесении изменений и дополнений </w:t>
      </w:r>
      <w:proofErr w:type="gramStart"/>
      <w:r>
        <w:rPr>
          <w:rStyle w:val="a7"/>
          <w:rFonts w:ascii="Tahoma" w:hAnsi="Tahoma" w:cs="Tahoma"/>
          <w:color w:val="000000"/>
          <w:sz w:val="18"/>
          <w:szCs w:val="18"/>
        </w:rPr>
        <w:t>в</w:t>
      </w:r>
      <w:proofErr w:type="gramEnd"/>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Устав муниципального образования</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«Винниковский сельсовет»</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Курского района Курской области</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В целях приведения в соответствие с действующим законодательством Устава муниципального образования «Винниковский сельсовет» Курского района Курской области (с последующими изменениями и дополнениями) (далее – Устав  муниципального образования «Винниковский сельсовет» Курского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w:t>
      </w:r>
      <w:proofErr w:type="gramEnd"/>
      <w:r>
        <w:rPr>
          <w:rFonts w:ascii="Tahoma" w:hAnsi="Tahoma" w:cs="Tahoma"/>
          <w:color w:val="000000"/>
          <w:sz w:val="18"/>
          <w:szCs w:val="18"/>
        </w:rPr>
        <w:t xml:space="preserve"> и дополнениями), Уставом муниципального образования «Винниковский сельсовет» Курского района Курской области, Собрание депутатов Винниковского сельсовета  Курского района РЕШИЛО:</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Внести в </w:t>
      </w:r>
      <w:hyperlink r:id="rId5" w:history="1">
        <w:r>
          <w:rPr>
            <w:rStyle w:val="a8"/>
            <w:rFonts w:ascii="Tahoma" w:hAnsi="Tahoma" w:cs="Tahoma"/>
            <w:color w:val="33A6E3"/>
          </w:rPr>
          <w:t>Устав муниципального образования «Винниковский сельсовет» Курского района Курской области</w:t>
        </w:r>
      </w:hyperlink>
      <w:r>
        <w:rPr>
          <w:rFonts w:ascii="Tahoma" w:hAnsi="Tahoma" w:cs="Tahoma"/>
          <w:color w:val="000000"/>
          <w:sz w:val="18"/>
          <w:szCs w:val="18"/>
        </w:rPr>
        <w:t> следующие изменения и дополнения:</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части 2 статьи 2 «Территория и границы Винниковского сельсовета» слова «Федерального закона» заменить словами «Федерального закона от 06 октября 2003 года»;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пункт 9 части 1 статьи 3 «Вопросы местного значения Винниковского сельсовета» изложить в следующей редакции:</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утверждение правил благоустройства территории Винниковского сельсовета, осуществление контроля за их соблюдением, организация благоустройства территории Винниковского сельсовета в соответствии с указанными правилами</w:t>
      </w:r>
      <w:proofErr w:type="gramStart"/>
      <w:r>
        <w:rPr>
          <w:rFonts w:ascii="Tahoma" w:hAnsi="Tahoma" w:cs="Tahoma"/>
          <w:color w:val="000000"/>
          <w:sz w:val="18"/>
          <w:szCs w:val="18"/>
        </w:rPr>
        <w:t>;»</w:t>
      </w:r>
      <w:proofErr w:type="gramEnd"/>
      <w:r>
        <w:rPr>
          <w:rFonts w:ascii="Tahoma" w:hAnsi="Tahoma" w:cs="Tahoma"/>
          <w:color w:val="000000"/>
          <w:sz w:val="18"/>
          <w:szCs w:val="18"/>
        </w:rPr>
        <w:t>;</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части 2 статьи 3.1 «Права органов местного самоуправления Винниковского сельсовета на решение вопросов, не отнесенных к вопросам местного значения Винниковского сельсовета» слова «Федерального закона» заменить словами «Федерального закона от 06 октября 2003 года № 131-ФЗ»;</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абзаце 5 части 1 статьи 4 «Органы местного самоуправления Винниковского сельсовета» слова «ревизионная комиссия» заменить словами «Ревизионная комиссия»;</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статье 5 «Полномочия органов местного самоуправления Винниковского сельсовета по решению вопросов местного значения»:</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пунктах 1, 2, 6, 7, 8.2 слова «муниципального образования» заменить словами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5 слова «депутата», «выборного должностного лица местного самоуправления», «муниципального образования» заменить словами «депутата Собрания депутатов Винниковского сельсовета Курского района», «выборного должностного лица местного самоуправления Винниковского сельсовета», «Винниковского сельсовета» соответственно;</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8.1 слова «членов выборных органов местного самоуправления» заменить словами «членов выборных органов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9 слова «Федеральным законом» заменить словами «Федеральным законом от 06 октября 2003 года № 131-ФЗ»;</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1.1 слова «Федерального закона» заменить словами «Федерального закона от 06 октября 2003 года»;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статье 6 «Муниципальные правовые акты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 слова «и должностными лицами местного самоуправления» заменить словами «и должностными лицами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пункте 5 части 2 слова «и должностных лиц местного самоуправления» заменить словами «и должностных лиц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абзацах 1, 2 части 3 слова «муниципального образования» заменить словами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 части 6 слова «Уставом муниципального образования «Винниковский сельсовет» Курского района Курской области», «местной администрации» заменить словами 2настоящим Уставом», «Администрации Винниковского сельсовета Курского района» соответственно;</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 абзаце 2 части 7 слова «или должностного лица местного самоуправления» заменить словами «или должностного лица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е) в части 9 слова «или размещаются на официальном сайте» заменить словами «и размещаются на официальном сайте»;</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в абзаце 1 части 10 слова «обнародуются органом местного самоуправления» заменить словами «обнародуются органом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в части 11 слова «или должностными лицами местного самоуправления» заменить словами «или должностными лицами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статье 9 «Местный референдум»:</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2 слова «на всей территории муниципального образования» заменить словами «на всей территории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пункте 3 части 3 слова «и Главы Винниковского сельсовета Курского района» заменить словом «и Главы Администрации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в)  абзаце 3 части 4 слова «и Главой Винниковского сельсовета Курского района», «и Главы Винниковского сельсовета Курского района» заменить словами «и Главой Администрации Винниковского сельсовета Курского района», «и  Главы Администрации Винниковского сельсовета Курского района» соответственно;</w:t>
      </w:r>
      <w:proofErr w:type="gramEnd"/>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 абзаце 2 части 5 слова «избирательной комиссией Винниковского сельсовета» заменить словами «Избирательной комиссией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 части 6 слова «в границах муниципального образования» заменить словами «в границах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в части 7 слова «на территории муниципального образования», «или органами местного самоуправления» заменить словами «на территории Винниковского сельсовета», «или органами местного самоуправления Винниковского сельсовета» соответственно;</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в части 8 слова «Органы местного самоуправления» заменить словами «Органы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в части 9 слова «органами местного самоуправления» заменить словами «органами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части 3 статьи 10 «Муниципальные выборы» слова «избирательной комиссией муниципального образования» заменить словами «Избирательной комиссией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частях 1, 4, 9, 11 статьи 11 «Голосование по отзыву депутата Собрания депутатов Винниковского сельсовета Курского района, Главы Винниковского сельсовета Курского района» слова «Федеральным законом» заменить словами «Федеральным законом от 06 октября 2003 года № 131-ФЗ»;</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статье 12 «Голосование по вопросам изменения границ Винниковского сельсовета, преобразования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частях 1, 3 слова «Федеральным законом» заменить словами «Федеральным законом от 06 октября 2003 года № 131-ФЗ»;</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2 слова «Федерального закона» заменить словами «Федерального закона от 06 октября 2003 года №131-ФЗ»;</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части 2 статьи 13 «Правотворческая инициатива граждан»:</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абзаце 1 слова «или должностным лицом местного самоуправления» заменить словами «или должностным лицом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абзаце 3 слова «органа местного самоуправления» заменить словами «органа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статье 15 «Публичные слушания»:</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изложить в следующей редакции:</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15. Публичные слушания, общественные обсуждения»;</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1 слова «жителей муниципального образования» заменить словами «жителей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части 3:</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пункт 3 признать утратившим силу;</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4 слова «для преобразования муниципального образования требуется получение согласия населения муниципального образования» заменить словами «для преобразования Винниковского сельсовета требуется получение согласия населения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дополнить частью 3.1 следующего содержания:</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Порядок организации и проведения публичных слушаний по проектам и вопросам, указанным в части 3 настоящей статьи, определяются частями 4-6 настоящей статьи</w:t>
      </w:r>
      <w:proofErr w:type="gramStart"/>
      <w:r>
        <w:rPr>
          <w:rFonts w:ascii="Tahoma" w:hAnsi="Tahoma" w:cs="Tahoma"/>
          <w:color w:val="000000"/>
          <w:sz w:val="18"/>
          <w:szCs w:val="18"/>
        </w:rPr>
        <w:t>.»;</w:t>
      </w:r>
      <w:proofErr w:type="gramEnd"/>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дополнить частью 7 следующего содержания:</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Винниковского сельсовета Курского района с учетом положений законодательства о градостроительной деятельности</w:t>
      </w:r>
      <w:proofErr w:type="gramStart"/>
      <w:r>
        <w:rPr>
          <w:rFonts w:ascii="Tahoma" w:hAnsi="Tahoma" w:cs="Tahoma"/>
          <w:color w:val="000000"/>
          <w:sz w:val="18"/>
          <w:szCs w:val="18"/>
        </w:rPr>
        <w:t>.».</w:t>
      </w:r>
      <w:proofErr w:type="gramEnd"/>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статье 16 «Собрания граждан»:</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 слова «информирования населения», «должностных лиц местного самоуправления» заменить словами «информирования населения Винниковского сельсовета», «должностных лиц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2 слова «Федеральным законом» заменить словами «Федеральным законом от 06 октября 2003 года № 131-ФЗ»;</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части 3 слова «Собрания граждан» заменить словами «собрания граждан»;</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 статье 18 «Опрос граждан»:</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в части 1 слова «на всей территории муниципального образования», «и должностными лицами местного самоуправления» заменить словами «на всей территории Винниковского сельсовета», «и должностными лицами местного самоуправления Винниковского сельсовета» соответственно;</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2 слова «жители муниципального образования» заменить словами «жители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пункте 2 части 3 слова «земель муниципального образования» заменить словами «земель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статью 19 «Обращение граждан в органы местного самоуправления» изложить в следующей редакции:</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«Статья 19. Обращения граждан в органы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Граждане имеют право на индивидуальные и коллективные обращения в органы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w:t>
      </w:r>
      <w:proofErr w:type="gramStart"/>
      <w:r>
        <w:rPr>
          <w:rFonts w:ascii="Tahoma" w:hAnsi="Tahoma" w:cs="Tahoma"/>
          <w:color w:val="000000"/>
          <w:sz w:val="18"/>
          <w:szCs w:val="18"/>
        </w:rPr>
        <w:t>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roofErr w:type="gramEnd"/>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части 1 статьи 20 «Другие формы непосредственного осуществления населением местного самоуправления и участия в его осуществлении» слова «Федеральному закону» заменить словами «Федеральному закону от 06 октября 2003 года № 131-ФЗ»;</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 статье 21 «Собрание депутатов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 слова «представительным органом муниципального образования» заменить словами «представительным органом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4 слова «от установленной численности депутатов» заменить словами «от установленной численности депутатов Собрания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абзаце 2 части 5 слова «или отдельными депутатами», «и депутатов» заменить словами «или отдельными депутатами Собрания депутатов Винниковского сельсовета Курского района», «и на депутатов Собрания депутатов Винниковского сельсовета Курского района» соответственно;</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 статье 22 «Полномочия Собрания депутатов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пунктах 1, 7 слова «муниципального образования» заменить словами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10 слова «в отставку</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заменить словами «в отставку;»;</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дополнить пунктом 11 следующего содержания:</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утверждение правил благоустройства территории Винниковского сельсовета</w:t>
      </w:r>
      <w:proofErr w:type="gramStart"/>
      <w:r>
        <w:rPr>
          <w:rFonts w:ascii="Tahoma" w:hAnsi="Tahoma" w:cs="Tahoma"/>
          <w:color w:val="000000"/>
          <w:sz w:val="18"/>
          <w:szCs w:val="18"/>
        </w:rPr>
        <w:t>.»;</w:t>
      </w:r>
      <w:proofErr w:type="gramEnd"/>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3 слова «местной администрации» заменить словами «Администрации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в статье 24 «Статус депутата Собрания депутатов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абзацах 1, 2 пункта 10 части 4 слова «Федеральным законом» заменить словами «Федеральным законом от 06 октября 2003 года № 131-ФЗ»;</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первом и втором предложениях части 5.3.слова «в представительном органе муниципального образования» заменить словами «в Собрании депутатов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 статье 24-1 «Гарантии осуществления депутатской деятельности»:</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 слова «органов местного самоуправления, общественных объединений, предприятий, учреждений и организаций независимо от форм собственности» заменить словами «органов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2 слова «органов местного самоуправления», «</w:t>
      </w:r>
      <w:proofErr w:type="gramStart"/>
      <w:r>
        <w:rPr>
          <w:rFonts w:ascii="Tahoma" w:hAnsi="Tahoma" w:cs="Tahoma"/>
          <w:color w:val="000000"/>
          <w:sz w:val="18"/>
          <w:szCs w:val="18"/>
        </w:rPr>
        <w:t>установленном</w:t>
      </w:r>
      <w:proofErr w:type="gramEnd"/>
      <w:r>
        <w:rPr>
          <w:rFonts w:ascii="Tahoma" w:hAnsi="Tahoma" w:cs="Tahoma"/>
          <w:color w:val="000000"/>
          <w:sz w:val="18"/>
          <w:szCs w:val="18"/>
        </w:rPr>
        <w:t xml:space="preserve"> регламентом» заменить словами «органов местного самоуправления Винниковского сельсовета», «установленном Регламентом Собрания депутатов Винниковского сельсовета Курского района» соответственно;</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части 3 слова «</w:t>
      </w:r>
      <w:proofErr w:type="gramStart"/>
      <w:r>
        <w:rPr>
          <w:rFonts w:ascii="Tahoma" w:hAnsi="Tahoma" w:cs="Tahoma"/>
          <w:color w:val="000000"/>
          <w:sz w:val="18"/>
          <w:szCs w:val="18"/>
        </w:rPr>
        <w:t>утверждаемых</w:t>
      </w:r>
      <w:proofErr w:type="gramEnd"/>
      <w:r>
        <w:rPr>
          <w:rFonts w:ascii="Tahoma" w:hAnsi="Tahoma" w:cs="Tahoma"/>
          <w:color w:val="000000"/>
          <w:sz w:val="18"/>
          <w:szCs w:val="18"/>
        </w:rPr>
        <w:t xml:space="preserve"> органами местного самоуправления» заменить словами «учреждаемых органами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 части 4 слова «на территории муниципального образования» заменить словами «на территории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в части 1 статьи 26.1 «Полномочия председателя Собрания депутатов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пункте 4 слова «осуществляет общее руководство работой аппарата» заменить словами «осуществляет общее руководство деятельностью»;</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пункте 9 слова «работников технического аппарата Собрания депутатов Винниковского сельсовета Курского района, налагает дисциплинарные взыскания на работников аппарата</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заменить словами «работников по техническому обеспечению деятельности Собрания депутатов Винниковского сельсовета Курского района, налагает на них дисциплинарные взыскания,»;</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в части 2 статьи 27 «постоянные комиссии Собрания депутатов Винниковского сельсовета Курского района» слово «определяется» заменить словом «определяются»;</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статье 28 «Досрочное прекращение полномочий Собрания депутатов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2 слова «состава депутатов, в том числе в связи со сложением депутатами  своих полномочий» заменить словами «состава депутатов Собрания депутатов Винниковского сельсовета Курского района, в том числе в связи со сложением депутатами Собрания депутатов Винниковского сельсовета Курского района своих полномочий»;</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4 слова «Федерального закона» заменить словами «Федерального закона от 06 октября 2003 года № 131-ФЗ»;</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пункте 5 слова «в случае утраты поселением» заменить словами «утраты Винниковским сельсоветом»;</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пункт 6 изложить в следующей редакции:</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увеличения численности избирателей Винниковского сельсовета более чем на 25 процентов, произошедшего вследствие изменения границ Винниковского сельсовета или объединения Винниковского сельсовета с городским округом</w:t>
      </w:r>
      <w:proofErr w:type="gramStart"/>
      <w:r>
        <w:rPr>
          <w:rFonts w:ascii="Tahoma" w:hAnsi="Tahoma" w:cs="Tahoma"/>
          <w:color w:val="000000"/>
          <w:sz w:val="18"/>
          <w:szCs w:val="18"/>
        </w:rPr>
        <w:t>;»</w:t>
      </w:r>
      <w:proofErr w:type="gramEnd"/>
      <w:r>
        <w:rPr>
          <w:rFonts w:ascii="Tahoma" w:hAnsi="Tahoma" w:cs="Tahoma"/>
          <w:color w:val="000000"/>
          <w:sz w:val="18"/>
          <w:szCs w:val="18"/>
        </w:rPr>
        <w:t>;</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2 слова «группой депутатов», «численности депутатов» заменить словами «группой депутатов Собрания депутатов Винниковского сельсовета Курского района», «численности депутатов Собрания депутатов Винниковского сельсовета Курского района» соответственно;</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в статье 29 «Глава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 слова «высшим должностным лицом муниципального образования» заменить словами «высшим должностным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4.1 слова «местной администрации» заменить словами «Администрации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 части 1 статьи 29-1 «Гарантии для Главы Винниковского сельсовета Курского района, осуществляющего полномочия выборного должностного лица местного самоуправления на постоянной основе»: </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пункте 2 слова «органами местного самоуправления» заменить словами «органами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пункте 4 слова «актами органов местного самоуправления» заменить словами «актами органов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пункте 5 слова «в органы местного самоуправления» заменить словами «в органы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в части 2 статьи 30 «Досрочное прекращение полномочий Главы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пунктах 2.1, 3 слова «Федерального закона» заменить словами «Федерального закона от 06 октября 2003 года №131-ФЗ»;</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пункте 10 слова «полномочия главы муниципального образования» заменить словами «полномочия  Главы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пункте 12 слова «утраты сельским поселением» заменить словами «утраты Винниковским сельсоветом»;</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пункт 13 изложить в следующей редакции:</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увеличения численности избирателей Винниковского сельсовета более чем на 25 процентов, произошедшего вследствие изменения границ Винниковского сельсовета или объединения Винниковского сельсовета с городским округом</w:t>
      </w:r>
      <w:proofErr w:type="gramStart"/>
      <w:r>
        <w:rPr>
          <w:rFonts w:ascii="Tahoma" w:hAnsi="Tahoma" w:cs="Tahoma"/>
          <w:color w:val="000000"/>
          <w:sz w:val="18"/>
          <w:szCs w:val="18"/>
        </w:rPr>
        <w:t>;»</w:t>
      </w:r>
      <w:proofErr w:type="gramEnd"/>
      <w:r>
        <w:rPr>
          <w:rFonts w:ascii="Tahoma" w:hAnsi="Tahoma" w:cs="Tahoma"/>
          <w:color w:val="000000"/>
          <w:sz w:val="18"/>
          <w:szCs w:val="18"/>
        </w:rPr>
        <w:t>;</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в статье 31 «Полномочия Главы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1 слова «представляет муниципальное образование», «от имени муниципального образования» заменить словами «представляет Винниковский сельсовет», «от имени Винниковского сельсовета « соответственно;</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5 слова «органами местного самоуправления» заменить словами «органами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 абзаце 8 части 2 слова «местного бюджета Винниковского сельсовета Курского района», «и депутатов» заменить словами «местного бюджета Винниковского сельсовета», «и депутатов Собрания депутатов Винниковского сельсовета Курского района» соответственно;</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в статье 31-1- «Удаление Главы Винниковского сельсовета Курского района в отставку»:</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 пунктах 1, 2 части 2, части 5 слова ««Об общих принципах организации местного самоуправления в Российской Федерации»»  заменить словами «от 06 октября 2003 года №131-ФЗ «Об общих принципах организации местного самоуправления в Российской Федерации»;</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пункте 2 части 2 слова «органами местного самоуправления» заменить словами «органами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третьем предложении части 3 слова «в представительный орган муниципального образования» заменить словами «в Собрание депутатов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 части 8 слова «депутатов представительного органа муниципального образования «Винниковский сельсовет» Курского района» заменить словами «депутатов Собрания депутатов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 статье 33 «Администрация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абзаце 8 части 4 слова «Курского района» исключить;</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абзаце 2 части 5 в абзаце 1 слова «Администрация Винниковского сельсовета» заменить словами «Администрация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слова «Курского района» исключить;</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в абзаце 1 части 5 статьи 34 «Контрольно-счетный орган Винниковского сельсовета Курского района» слова «Органы местного самоуправления Винниковского сельсовета Курского района» заменить словами «Органы местного самоуправления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в статье 34-1 «Полномочия Ревизионной комиссии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пунктах 5, 7, 8 части 1 слова «муниципальному образованию», «муниципального образования», «в муниципальном образовании» заменить словами «Винниковскому сельсовету», «Винниковского сельсовета», «в Винниковском сельсовете»;</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 в части 2 слова «о передаче контрольно-счетному органу Курского района полномочий ревизионной комиссии» заменить словами «о передаче контрольно-счетному органу Курского района Курской области полномочий Ревизионной комиссии»;</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в части 4 статьи 36 «Статус муниципального служащего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подпункте «в» пункта 2, пунктах 4, 6 слова «избирательной комиссии муниципального образования» заменить словами «Избирательной комиссии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пункте 5 слова «избирательную комиссию муниципального образования», «Российской Федерации</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заменить словами «Избирательную комиссию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пункте 9 слова «избирательной комиссии Винниковского сельсовета Курского района» заменить словами «Избирательной комиссии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в статье 40 «Экономическая основа местного самоуправления» слова «имущественные права муниципального образования» заменить словами «имущественные права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в части 2 статьи 41-1 «Доходы и расходы местного бюджета» слова «муниципального образования» заменить словами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 в абзаце 3 части 3 статьи 42 «Составление проекта бюджета» слова «основных направлений» заменить словами </w:t>
      </w:r>
      <w:proofErr w:type="gramStart"/>
      <w:r>
        <w:rPr>
          <w:rFonts w:ascii="Tahoma" w:hAnsi="Tahoma" w:cs="Tahoma"/>
          <w:color w:val="000000"/>
          <w:sz w:val="18"/>
          <w:szCs w:val="18"/>
        </w:rPr>
        <w:t>«-</w:t>
      </w:r>
      <w:proofErr w:type="gramEnd"/>
      <w:r>
        <w:rPr>
          <w:rFonts w:ascii="Tahoma" w:hAnsi="Tahoma" w:cs="Tahoma"/>
          <w:color w:val="000000"/>
          <w:sz w:val="18"/>
          <w:szCs w:val="18"/>
        </w:rPr>
        <w:t>основных направлений»;</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в части 3 статьи 44 «Исполнение местного бюджета» слова «исполнение бюджета муниципального образования» заменить словами «исполнения бюджета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в статье 45 «Бюджетная отчетность об исполнении бюджета Винниковского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3 слова «контрольно-счетного органа» заменить словами «Ревизионной комиссии»;</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абзаце 6 части 4 слова «ревизионной комиссией» заменить словами «Ревизионной комиссией Виниковского сельсовета Курского района»;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в статье 46 «Муниципальное имущество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1 слова «Федеральным законом» заменить словами «Федеральным законом от 06 октября 2003 года № 131-ФЗ»;</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пунктах 2, 4 слова «органам местного самоуправления» заменить словами «органам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3 слова «и должностных лиц местного самоуправления» заменить словами «и должностных лиц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5 слова «Федерального закона» заменить словами «Федерального закона от 06 октября 2003 года № 131-ФЗ»;</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2 слова «Федерального закона» заменить словами «Федерального закона от 06 октября 2003 года № 131-ФЗ» соответственно;</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39) в наименованиях, а также текстах статей 50 «Ответственность органов местного самоуправления и должностных лиц местного самоуправления», 52 «Ответственность органов местного самоуправления и   должностных лиц   местного самоуправления перед государством», 55 «Ответственность органов местного самоуправления и должностных лиц местного самоуправления перед физическими и юридическими лицами», 57 «Обжалование в суд решений, принятых путем прямого волеизъявления граждан, решений и действий (бездействия) органов местного</w:t>
      </w:r>
      <w:proofErr w:type="gramEnd"/>
      <w:r>
        <w:rPr>
          <w:rFonts w:ascii="Tahoma" w:hAnsi="Tahoma" w:cs="Tahoma"/>
          <w:color w:val="000000"/>
          <w:sz w:val="18"/>
          <w:szCs w:val="18"/>
        </w:rPr>
        <w:t xml:space="preserve"> самоуправления и должностных лиц местного самоуправления» слова «должностных лиц местного самоуправления» заменить словами «должностных лиц местного самоуправления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статью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51. Ответственность органов местного самоуправления Виниковского сельсовета, депутатов Собрания депутатов Винниковского сельсовета Курского района, членов выборных органов местного самоуправления, выборных должностных лиц местного самоуправления Винниковского сельсовета перед населением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w:t>
      </w:r>
      <w:proofErr w:type="gramStart"/>
      <w:r>
        <w:rPr>
          <w:rFonts w:ascii="Tahoma" w:hAnsi="Tahoma" w:cs="Tahoma"/>
          <w:color w:val="000000"/>
          <w:sz w:val="18"/>
          <w:szCs w:val="18"/>
        </w:rPr>
        <w:t>Основания наступления ответственности органов местного самоуправления Винниковского сельсовета депутатов Винниковского сельсовета Курского района, членов выборных органов местного самоуправления, выборных должностных лиц местного самоуправления Винниковского сельсовета перед населением Виниковского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End"/>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Население Винниковского сельсовета вправе отозвать депутатов Собрания депутатов Винниковского сельсовета Курского района, членов выборных органов местного самоуправления, выборных должностных лиц местного самоуправления Винниковского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Start"/>
      <w:r>
        <w:rPr>
          <w:rFonts w:ascii="Tahoma" w:hAnsi="Tahoma" w:cs="Tahoma"/>
          <w:color w:val="000000"/>
          <w:sz w:val="18"/>
          <w:szCs w:val="18"/>
        </w:rPr>
        <w:t>.»</w:t>
      </w:r>
      <w:proofErr w:type="gramEnd"/>
      <w:r>
        <w:rPr>
          <w:rFonts w:ascii="Tahoma" w:hAnsi="Tahoma" w:cs="Tahoma"/>
          <w:color w:val="000000"/>
          <w:sz w:val="18"/>
          <w:szCs w:val="18"/>
        </w:rPr>
        <w:t>.</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w:t>
      </w:r>
      <w:r>
        <w:rPr>
          <w:rStyle w:val="a7"/>
          <w:rFonts w:ascii="Tahoma" w:hAnsi="Tahoma" w:cs="Tahoma"/>
          <w:color w:val="000000"/>
          <w:sz w:val="18"/>
          <w:szCs w:val="18"/>
        </w:rPr>
        <w:t>.</w:t>
      </w:r>
      <w:r>
        <w:rPr>
          <w:rFonts w:ascii="Tahoma" w:hAnsi="Tahoma" w:cs="Tahoma"/>
          <w:color w:val="000000"/>
          <w:sz w:val="18"/>
          <w:szCs w:val="18"/>
        </w:rPr>
        <w:t> Главе Винниковского сельсовета Курского района направить настоящее Решение «О внесении изменений и дополнений в Устав муниципального образования «Винниковский сельсовет» Курского района Курской области» в Управление Министерства юстиции Российской Федерации по Курской области в установленном федеральным законом порядке.</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Обнародовать настоящее решение после государственной регистрации на трех информационных стендах, расположенных:</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1-й </w:t>
      </w:r>
      <w:proofErr w:type="gramStart"/>
      <w:r>
        <w:rPr>
          <w:rFonts w:ascii="Tahoma" w:hAnsi="Tahoma" w:cs="Tahoma"/>
          <w:color w:val="000000"/>
          <w:sz w:val="18"/>
          <w:szCs w:val="18"/>
        </w:rPr>
        <w:t>–з</w:t>
      </w:r>
      <w:proofErr w:type="gramEnd"/>
      <w:r>
        <w:rPr>
          <w:rFonts w:ascii="Tahoma" w:hAnsi="Tahoma" w:cs="Tahoma"/>
          <w:color w:val="000000"/>
          <w:sz w:val="18"/>
          <w:szCs w:val="18"/>
        </w:rPr>
        <w:t>дание администрации Винниковского сельсовета Курского района в с.1-е Винниково;</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2-й –  магазин ПО «Бесединское» в с</w:t>
      </w:r>
      <w:proofErr w:type="gramStart"/>
      <w:r>
        <w:rPr>
          <w:rFonts w:ascii="Tahoma" w:hAnsi="Tahoma" w:cs="Tahoma"/>
          <w:color w:val="000000"/>
          <w:sz w:val="18"/>
          <w:szCs w:val="18"/>
        </w:rPr>
        <w:t>.О</w:t>
      </w:r>
      <w:proofErr w:type="gramEnd"/>
      <w:r>
        <w:rPr>
          <w:rFonts w:ascii="Tahoma" w:hAnsi="Tahoma" w:cs="Tahoma"/>
          <w:color w:val="000000"/>
          <w:sz w:val="18"/>
          <w:szCs w:val="18"/>
        </w:rPr>
        <w:t>трешково;</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3-й - здание  Архива Курского района в п</w:t>
      </w:r>
      <w:proofErr w:type="gramStart"/>
      <w:r>
        <w:rPr>
          <w:rFonts w:ascii="Tahoma" w:hAnsi="Tahoma" w:cs="Tahoma"/>
          <w:color w:val="000000"/>
          <w:sz w:val="18"/>
          <w:szCs w:val="18"/>
        </w:rPr>
        <w:t>.М</w:t>
      </w:r>
      <w:proofErr w:type="gramEnd"/>
      <w:r>
        <w:rPr>
          <w:rFonts w:ascii="Tahoma" w:hAnsi="Tahoma" w:cs="Tahoma"/>
          <w:color w:val="000000"/>
          <w:sz w:val="18"/>
          <w:szCs w:val="18"/>
        </w:rPr>
        <w:t>алиновый</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разместить на официальном сайте муниципального образования в сети Интернет.</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Собрания депутатов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Н.А. Шмараева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Винниковского сельсовета</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И.П.Машошин</w:t>
      </w:r>
    </w:p>
    <w:p w:rsidR="00EE2317" w:rsidRDefault="00EE2317" w:rsidP="00EE2317">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18CD" w:rsidRPr="00EE2317" w:rsidRDefault="005318CD" w:rsidP="00EE2317">
      <w:pPr>
        <w:rPr>
          <w:szCs w:val="27"/>
        </w:rPr>
      </w:pPr>
    </w:p>
    <w:sectPr w:rsidR="005318CD" w:rsidRPr="00EE2317"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D69C1"/>
    <w:multiLevelType w:val="multilevel"/>
    <w:tmpl w:val="A93E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D86D17"/>
    <w:multiLevelType w:val="multilevel"/>
    <w:tmpl w:val="952E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853B3B"/>
    <w:multiLevelType w:val="multilevel"/>
    <w:tmpl w:val="00900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C5327E"/>
    <w:multiLevelType w:val="multilevel"/>
    <w:tmpl w:val="8934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9A6192"/>
    <w:multiLevelType w:val="multilevel"/>
    <w:tmpl w:val="D5F8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D6775E"/>
    <w:multiLevelType w:val="multilevel"/>
    <w:tmpl w:val="E7EC0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796B55"/>
    <w:multiLevelType w:val="multilevel"/>
    <w:tmpl w:val="DB00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712B2D"/>
    <w:multiLevelType w:val="multilevel"/>
    <w:tmpl w:val="56B4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62FED"/>
    <w:rsid w:val="0002262B"/>
    <w:rsid w:val="000274B6"/>
    <w:rsid w:val="000554EC"/>
    <w:rsid w:val="000A2363"/>
    <w:rsid w:val="000B3FC4"/>
    <w:rsid w:val="000C3792"/>
    <w:rsid w:val="0012305A"/>
    <w:rsid w:val="001423F8"/>
    <w:rsid w:val="00170C8F"/>
    <w:rsid w:val="00177294"/>
    <w:rsid w:val="00184FBA"/>
    <w:rsid w:val="00191DE7"/>
    <w:rsid w:val="0019700C"/>
    <w:rsid w:val="001B6F6F"/>
    <w:rsid w:val="001C19FC"/>
    <w:rsid w:val="001D2825"/>
    <w:rsid w:val="001E1AFB"/>
    <w:rsid w:val="001E7266"/>
    <w:rsid w:val="001E741E"/>
    <w:rsid w:val="002109B4"/>
    <w:rsid w:val="0024706E"/>
    <w:rsid w:val="00274B34"/>
    <w:rsid w:val="002A2824"/>
    <w:rsid w:val="002A58F9"/>
    <w:rsid w:val="002A6E68"/>
    <w:rsid w:val="002D0885"/>
    <w:rsid w:val="002E63B2"/>
    <w:rsid w:val="00311758"/>
    <w:rsid w:val="003A37C0"/>
    <w:rsid w:val="003B2E32"/>
    <w:rsid w:val="003C64E9"/>
    <w:rsid w:val="003E3844"/>
    <w:rsid w:val="00404D9C"/>
    <w:rsid w:val="00436E24"/>
    <w:rsid w:val="00474D2D"/>
    <w:rsid w:val="00484684"/>
    <w:rsid w:val="004931D1"/>
    <w:rsid w:val="004B670A"/>
    <w:rsid w:val="004B6B10"/>
    <w:rsid w:val="004E36A3"/>
    <w:rsid w:val="00521E67"/>
    <w:rsid w:val="00526E87"/>
    <w:rsid w:val="005318CD"/>
    <w:rsid w:val="005A6DF4"/>
    <w:rsid w:val="005B2AC2"/>
    <w:rsid w:val="006259BE"/>
    <w:rsid w:val="00643B79"/>
    <w:rsid w:val="00662FED"/>
    <w:rsid w:val="007138B6"/>
    <w:rsid w:val="0075677B"/>
    <w:rsid w:val="00760B51"/>
    <w:rsid w:val="00791E1F"/>
    <w:rsid w:val="007E6D82"/>
    <w:rsid w:val="007F7554"/>
    <w:rsid w:val="00805180"/>
    <w:rsid w:val="008107DF"/>
    <w:rsid w:val="008234EB"/>
    <w:rsid w:val="008667C6"/>
    <w:rsid w:val="008726E2"/>
    <w:rsid w:val="00890C98"/>
    <w:rsid w:val="008A7795"/>
    <w:rsid w:val="008B123D"/>
    <w:rsid w:val="009473E6"/>
    <w:rsid w:val="00992ECA"/>
    <w:rsid w:val="009A6460"/>
    <w:rsid w:val="009B79DE"/>
    <w:rsid w:val="009D7B95"/>
    <w:rsid w:val="00A11AE9"/>
    <w:rsid w:val="00A36CC5"/>
    <w:rsid w:val="00A454A1"/>
    <w:rsid w:val="00A46EF5"/>
    <w:rsid w:val="00A57F4F"/>
    <w:rsid w:val="00AA5004"/>
    <w:rsid w:val="00AB68DE"/>
    <w:rsid w:val="00AC0154"/>
    <w:rsid w:val="00AE5443"/>
    <w:rsid w:val="00AE7AED"/>
    <w:rsid w:val="00B176E2"/>
    <w:rsid w:val="00B37862"/>
    <w:rsid w:val="00B42F00"/>
    <w:rsid w:val="00B635A6"/>
    <w:rsid w:val="00B81A6D"/>
    <w:rsid w:val="00B867D2"/>
    <w:rsid w:val="00BA24A7"/>
    <w:rsid w:val="00BC1C4D"/>
    <w:rsid w:val="00BF5871"/>
    <w:rsid w:val="00C43291"/>
    <w:rsid w:val="00C9460C"/>
    <w:rsid w:val="00CB34E0"/>
    <w:rsid w:val="00CC1D44"/>
    <w:rsid w:val="00CE11EE"/>
    <w:rsid w:val="00CE226B"/>
    <w:rsid w:val="00D02304"/>
    <w:rsid w:val="00D029F3"/>
    <w:rsid w:val="00D3127A"/>
    <w:rsid w:val="00DF6525"/>
    <w:rsid w:val="00DF695D"/>
    <w:rsid w:val="00E06A4D"/>
    <w:rsid w:val="00E30072"/>
    <w:rsid w:val="00EC7EBE"/>
    <w:rsid w:val="00EE2317"/>
    <w:rsid w:val="00F032D8"/>
    <w:rsid w:val="00F31FE1"/>
    <w:rsid w:val="00F414E2"/>
    <w:rsid w:val="00F43FA0"/>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0226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02262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18820979">
      <w:bodyDiv w:val="1"/>
      <w:marLeft w:val="0"/>
      <w:marRight w:val="0"/>
      <w:marTop w:val="0"/>
      <w:marBottom w:val="0"/>
      <w:divBdr>
        <w:top w:val="none" w:sz="0" w:space="0" w:color="auto"/>
        <w:left w:val="none" w:sz="0" w:space="0" w:color="auto"/>
        <w:bottom w:val="none" w:sz="0" w:space="0" w:color="auto"/>
        <w:right w:val="none" w:sz="0" w:space="0" w:color="auto"/>
      </w:divBdr>
      <w:divsChild>
        <w:div w:id="1816951056">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02456144">
      <w:bodyDiv w:val="1"/>
      <w:marLeft w:val="0"/>
      <w:marRight w:val="0"/>
      <w:marTop w:val="0"/>
      <w:marBottom w:val="0"/>
      <w:divBdr>
        <w:top w:val="none" w:sz="0" w:space="0" w:color="auto"/>
        <w:left w:val="none" w:sz="0" w:space="0" w:color="auto"/>
        <w:bottom w:val="none" w:sz="0" w:space="0" w:color="auto"/>
        <w:right w:val="none" w:sz="0" w:space="0" w:color="auto"/>
      </w:divBdr>
      <w:divsChild>
        <w:div w:id="1077676436">
          <w:marLeft w:val="0"/>
          <w:marRight w:val="0"/>
          <w:marTop w:val="0"/>
          <w:marBottom w:val="225"/>
          <w:divBdr>
            <w:top w:val="none" w:sz="0" w:space="0" w:color="auto"/>
            <w:left w:val="none" w:sz="0" w:space="0" w:color="auto"/>
            <w:bottom w:val="none" w:sz="0" w:space="0" w:color="auto"/>
            <w:right w:val="none" w:sz="0" w:space="0" w:color="auto"/>
          </w:divBdr>
        </w:div>
      </w:divsChild>
    </w:div>
    <w:div w:id="106855707">
      <w:bodyDiv w:val="1"/>
      <w:marLeft w:val="0"/>
      <w:marRight w:val="0"/>
      <w:marTop w:val="0"/>
      <w:marBottom w:val="0"/>
      <w:divBdr>
        <w:top w:val="none" w:sz="0" w:space="0" w:color="auto"/>
        <w:left w:val="none" w:sz="0" w:space="0" w:color="auto"/>
        <w:bottom w:val="none" w:sz="0" w:space="0" w:color="auto"/>
        <w:right w:val="none" w:sz="0" w:space="0" w:color="auto"/>
      </w:divBdr>
      <w:divsChild>
        <w:div w:id="100803229">
          <w:marLeft w:val="0"/>
          <w:marRight w:val="0"/>
          <w:marTop w:val="0"/>
          <w:marBottom w:val="225"/>
          <w:divBdr>
            <w:top w:val="none" w:sz="0" w:space="0" w:color="auto"/>
            <w:left w:val="none" w:sz="0" w:space="0" w:color="auto"/>
            <w:bottom w:val="none" w:sz="0" w:space="0" w:color="auto"/>
            <w:right w:val="none" w:sz="0" w:space="0" w:color="auto"/>
          </w:divBdr>
        </w:div>
      </w:divsChild>
    </w:div>
    <w:div w:id="122622732">
      <w:bodyDiv w:val="1"/>
      <w:marLeft w:val="0"/>
      <w:marRight w:val="0"/>
      <w:marTop w:val="0"/>
      <w:marBottom w:val="0"/>
      <w:divBdr>
        <w:top w:val="none" w:sz="0" w:space="0" w:color="auto"/>
        <w:left w:val="none" w:sz="0" w:space="0" w:color="auto"/>
        <w:bottom w:val="none" w:sz="0" w:space="0" w:color="auto"/>
        <w:right w:val="none" w:sz="0" w:space="0" w:color="auto"/>
      </w:divBdr>
      <w:divsChild>
        <w:div w:id="206452463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46292267">
      <w:bodyDiv w:val="1"/>
      <w:marLeft w:val="0"/>
      <w:marRight w:val="0"/>
      <w:marTop w:val="0"/>
      <w:marBottom w:val="0"/>
      <w:divBdr>
        <w:top w:val="none" w:sz="0" w:space="0" w:color="auto"/>
        <w:left w:val="none" w:sz="0" w:space="0" w:color="auto"/>
        <w:bottom w:val="none" w:sz="0" w:space="0" w:color="auto"/>
        <w:right w:val="none" w:sz="0" w:space="0" w:color="auto"/>
      </w:divBdr>
      <w:divsChild>
        <w:div w:id="26662109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1112624">
      <w:bodyDiv w:val="1"/>
      <w:marLeft w:val="0"/>
      <w:marRight w:val="0"/>
      <w:marTop w:val="0"/>
      <w:marBottom w:val="0"/>
      <w:divBdr>
        <w:top w:val="none" w:sz="0" w:space="0" w:color="auto"/>
        <w:left w:val="none" w:sz="0" w:space="0" w:color="auto"/>
        <w:bottom w:val="none" w:sz="0" w:space="0" w:color="auto"/>
        <w:right w:val="none" w:sz="0" w:space="0" w:color="auto"/>
      </w:divBdr>
      <w:divsChild>
        <w:div w:id="127355866">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364601295">
      <w:bodyDiv w:val="1"/>
      <w:marLeft w:val="0"/>
      <w:marRight w:val="0"/>
      <w:marTop w:val="0"/>
      <w:marBottom w:val="0"/>
      <w:divBdr>
        <w:top w:val="none" w:sz="0" w:space="0" w:color="auto"/>
        <w:left w:val="none" w:sz="0" w:space="0" w:color="auto"/>
        <w:bottom w:val="none" w:sz="0" w:space="0" w:color="auto"/>
        <w:right w:val="none" w:sz="0" w:space="0" w:color="auto"/>
      </w:divBdr>
      <w:divsChild>
        <w:div w:id="180289910">
          <w:marLeft w:val="0"/>
          <w:marRight w:val="0"/>
          <w:marTop w:val="0"/>
          <w:marBottom w:val="225"/>
          <w:divBdr>
            <w:top w:val="none" w:sz="0" w:space="0" w:color="auto"/>
            <w:left w:val="none" w:sz="0" w:space="0" w:color="auto"/>
            <w:bottom w:val="none" w:sz="0" w:space="0" w:color="auto"/>
            <w:right w:val="none" w:sz="0" w:space="0" w:color="auto"/>
          </w:divBdr>
        </w:div>
      </w:divsChild>
    </w:div>
    <w:div w:id="411466058">
      <w:bodyDiv w:val="1"/>
      <w:marLeft w:val="0"/>
      <w:marRight w:val="0"/>
      <w:marTop w:val="0"/>
      <w:marBottom w:val="0"/>
      <w:divBdr>
        <w:top w:val="none" w:sz="0" w:space="0" w:color="auto"/>
        <w:left w:val="none" w:sz="0" w:space="0" w:color="auto"/>
        <w:bottom w:val="none" w:sz="0" w:space="0" w:color="auto"/>
        <w:right w:val="none" w:sz="0" w:space="0" w:color="auto"/>
      </w:divBdr>
      <w:divsChild>
        <w:div w:id="1939557248">
          <w:marLeft w:val="0"/>
          <w:marRight w:val="0"/>
          <w:marTop w:val="0"/>
          <w:marBottom w:val="225"/>
          <w:divBdr>
            <w:top w:val="none" w:sz="0" w:space="0" w:color="auto"/>
            <w:left w:val="none" w:sz="0" w:space="0" w:color="auto"/>
            <w:bottom w:val="none" w:sz="0" w:space="0" w:color="auto"/>
            <w:right w:val="none" w:sz="0" w:space="0" w:color="auto"/>
          </w:divBdr>
        </w:div>
      </w:divsChild>
    </w:div>
    <w:div w:id="411699872">
      <w:bodyDiv w:val="1"/>
      <w:marLeft w:val="0"/>
      <w:marRight w:val="0"/>
      <w:marTop w:val="0"/>
      <w:marBottom w:val="0"/>
      <w:divBdr>
        <w:top w:val="none" w:sz="0" w:space="0" w:color="auto"/>
        <w:left w:val="none" w:sz="0" w:space="0" w:color="auto"/>
        <w:bottom w:val="none" w:sz="0" w:space="0" w:color="auto"/>
        <w:right w:val="none" w:sz="0" w:space="0" w:color="auto"/>
      </w:divBdr>
      <w:divsChild>
        <w:div w:id="1681347833">
          <w:marLeft w:val="0"/>
          <w:marRight w:val="0"/>
          <w:marTop w:val="0"/>
          <w:marBottom w:val="225"/>
          <w:divBdr>
            <w:top w:val="none" w:sz="0" w:space="0" w:color="auto"/>
            <w:left w:val="none" w:sz="0" w:space="0" w:color="auto"/>
            <w:bottom w:val="none" w:sz="0" w:space="0" w:color="auto"/>
            <w:right w:val="none" w:sz="0" w:space="0" w:color="auto"/>
          </w:divBdr>
        </w:div>
      </w:divsChild>
    </w:div>
    <w:div w:id="425999551">
      <w:bodyDiv w:val="1"/>
      <w:marLeft w:val="0"/>
      <w:marRight w:val="0"/>
      <w:marTop w:val="0"/>
      <w:marBottom w:val="0"/>
      <w:divBdr>
        <w:top w:val="none" w:sz="0" w:space="0" w:color="auto"/>
        <w:left w:val="none" w:sz="0" w:space="0" w:color="auto"/>
        <w:bottom w:val="none" w:sz="0" w:space="0" w:color="auto"/>
        <w:right w:val="none" w:sz="0" w:space="0" w:color="auto"/>
      </w:divBdr>
      <w:divsChild>
        <w:div w:id="1956785369">
          <w:marLeft w:val="0"/>
          <w:marRight w:val="0"/>
          <w:marTop w:val="0"/>
          <w:marBottom w:val="225"/>
          <w:divBdr>
            <w:top w:val="none" w:sz="0" w:space="0" w:color="auto"/>
            <w:left w:val="none" w:sz="0" w:space="0" w:color="auto"/>
            <w:bottom w:val="none" w:sz="0" w:space="0" w:color="auto"/>
            <w:right w:val="none" w:sz="0" w:space="0" w:color="auto"/>
          </w:divBdr>
        </w:div>
      </w:divsChild>
    </w:div>
    <w:div w:id="429400390">
      <w:bodyDiv w:val="1"/>
      <w:marLeft w:val="0"/>
      <w:marRight w:val="0"/>
      <w:marTop w:val="0"/>
      <w:marBottom w:val="0"/>
      <w:divBdr>
        <w:top w:val="none" w:sz="0" w:space="0" w:color="auto"/>
        <w:left w:val="none" w:sz="0" w:space="0" w:color="auto"/>
        <w:bottom w:val="none" w:sz="0" w:space="0" w:color="auto"/>
        <w:right w:val="none" w:sz="0" w:space="0" w:color="auto"/>
      </w:divBdr>
      <w:divsChild>
        <w:div w:id="845900134">
          <w:marLeft w:val="0"/>
          <w:marRight w:val="0"/>
          <w:marTop w:val="0"/>
          <w:marBottom w:val="225"/>
          <w:divBdr>
            <w:top w:val="none" w:sz="0" w:space="0" w:color="auto"/>
            <w:left w:val="none" w:sz="0" w:space="0" w:color="auto"/>
            <w:bottom w:val="none" w:sz="0" w:space="0" w:color="auto"/>
            <w:right w:val="none" w:sz="0" w:space="0" w:color="auto"/>
          </w:divBdr>
        </w:div>
      </w:divsChild>
    </w:div>
    <w:div w:id="471603812">
      <w:bodyDiv w:val="1"/>
      <w:marLeft w:val="0"/>
      <w:marRight w:val="0"/>
      <w:marTop w:val="0"/>
      <w:marBottom w:val="0"/>
      <w:divBdr>
        <w:top w:val="none" w:sz="0" w:space="0" w:color="auto"/>
        <w:left w:val="none" w:sz="0" w:space="0" w:color="auto"/>
        <w:bottom w:val="none" w:sz="0" w:space="0" w:color="auto"/>
        <w:right w:val="none" w:sz="0" w:space="0" w:color="auto"/>
      </w:divBdr>
      <w:divsChild>
        <w:div w:id="1315181980">
          <w:marLeft w:val="0"/>
          <w:marRight w:val="0"/>
          <w:marTop w:val="0"/>
          <w:marBottom w:val="225"/>
          <w:divBdr>
            <w:top w:val="none" w:sz="0" w:space="0" w:color="auto"/>
            <w:left w:val="none" w:sz="0" w:space="0" w:color="auto"/>
            <w:bottom w:val="none" w:sz="0" w:space="0" w:color="auto"/>
            <w:right w:val="none" w:sz="0" w:space="0" w:color="auto"/>
          </w:divBdr>
        </w:div>
      </w:divsChild>
    </w:div>
    <w:div w:id="476797966">
      <w:bodyDiv w:val="1"/>
      <w:marLeft w:val="0"/>
      <w:marRight w:val="0"/>
      <w:marTop w:val="0"/>
      <w:marBottom w:val="0"/>
      <w:divBdr>
        <w:top w:val="none" w:sz="0" w:space="0" w:color="auto"/>
        <w:left w:val="none" w:sz="0" w:space="0" w:color="auto"/>
        <w:bottom w:val="none" w:sz="0" w:space="0" w:color="auto"/>
        <w:right w:val="none" w:sz="0" w:space="0" w:color="auto"/>
      </w:divBdr>
      <w:divsChild>
        <w:div w:id="1108163052">
          <w:marLeft w:val="0"/>
          <w:marRight w:val="0"/>
          <w:marTop w:val="0"/>
          <w:marBottom w:val="225"/>
          <w:divBdr>
            <w:top w:val="none" w:sz="0" w:space="0" w:color="auto"/>
            <w:left w:val="none" w:sz="0" w:space="0" w:color="auto"/>
            <w:bottom w:val="none" w:sz="0" w:space="0" w:color="auto"/>
            <w:right w:val="none" w:sz="0" w:space="0" w:color="auto"/>
          </w:divBdr>
        </w:div>
      </w:divsChild>
    </w:div>
    <w:div w:id="480463544">
      <w:bodyDiv w:val="1"/>
      <w:marLeft w:val="0"/>
      <w:marRight w:val="0"/>
      <w:marTop w:val="0"/>
      <w:marBottom w:val="0"/>
      <w:divBdr>
        <w:top w:val="none" w:sz="0" w:space="0" w:color="auto"/>
        <w:left w:val="none" w:sz="0" w:space="0" w:color="auto"/>
        <w:bottom w:val="none" w:sz="0" w:space="0" w:color="auto"/>
        <w:right w:val="none" w:sz="0" w:space="0" w:color="auto"/>
      </w:divBdr>
      <w:divsChild>
        <w:div w:id="1653871677">
          <w:marLeft w:val="0"/>
          <w:marRight w:val="0"/>
          <w:marTop w:val="0"/>
          <w:marBottom w:val="225"/>
          <w:divBdr>
            <w:top w:val="none" w:sz="0" w:space="0" w:color="auto"/>
            <w:left w:val="none" w:sz="0" w:space="0" w:color="auto"/>
            <w:bottom w:val="none" w:sz="0" w:space="0" w:color="auto"/>
            <w:right w:val="none" w:sz="0" w:space="0" w:color="auto"/>
          </w:divBdr>
        </w:div>
      </w:divsChild>
    </w:div>
    <w:div w:id="525365355">
      <w:bodyDiv w:val="1"/>
      <w:marLeft w:val="0"/>
      <w:marRight w:val="0"/>
      <w:marTop w:val="0"/>
      <w:marBottom w:val="0"/>
      <w:divBdr>
        <w:top w:val="none" w:sz="0" w:space="0" w:color="auto"/>
        <w:left w:val="none" w:sz="0" w:space="0" w:color="auto"/>
        <w:bottom w:val="none" w:sz="0" w:space="0" w:color="auto"/>
        <w:right w:val="none" w:sz="0" w:space="0" w:color="auto"/>
      </w:divBdr>
      <w:divsChild>
        <w:div w:id="743838208">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590546929">
      <w:bodyDiv w:val="1"/>
      <w:marLeft w:val="0"/>
      <w:marRight w:val="0"/>
      <w:marTop w:val="0"/>
      <w:marBottom w:val="0"/>
      <w:divBdr>
        <w:top w:val="none" w:sz="0" w:space="0" w:color="auto"/>
        <w:left w:val="none" w:sz="0" w:space="0" w:color="auto"/>
        <w:bottom w:val="none" w:sz="0" w:space="0" w:color="auto"/>
        <w:right w:val="none" w:sz="0" w:space="0" w:color="auto"/>
      </w:divBdr>
      <w:divsChild>
        <w:div w:id="725227653">
          <w:marLeft w:val="0"/>
          <w:marRight w:val="0"/>
          <w:marTop w:val="0"/>
          <w:marBottom w:val="225"/>
          <w:divBdr>
            <w:top w:val="none" w:sz="0" w:space="0" w:color="auto"/>
            <w:left w:val="none" w:sz="0" w:space="0" w:color="auto"/>
            <w:bottom w:val="none" w:sz="0" w:space="0" w:color="auto"/>
            <w:right w:val="none" w:sz="0" w:space="0" w:color="auto"/>
          </w:divBdr>
        </w:div>
      </w:divsChild>
    </w:div>
    <w:div w:id="621807973">
      <w:bodyDiv w:val="1"/>
      <w:marLeft w:val="0"/>
      <w:marRight w:val="0"/>
      <w:marTop w:val="0"/>
      <w:marBottom w:val="0"/>
      <w:divBdr>
        <w:top w:val="none" w:sz="0" w:space="0" w:color="auto"/>
        <w:left w:val="none" w:sz="0" w:space="0" w:color="auto"/>
        <w:bottom w:val="none" w:sz="0" w:space="0" w:color="auto"/>
        <w:right w:val="none" w:sz="0" w:space="0" w:color="auto"/>
      </w:divBdr>
      <w:divsChild>
        <w:div w:id="144664918">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719330733">
      <w:bodyDiv w:val="1"/>
      <w:marLeft w:val="0"/>
      <w:marRight w:val="0"/>
      <w:marTop w:val="0"/>
      <w:marBottom w:val="0"/>
      <w:divBdr>
        <w:top w:val="none" w:sz="0" w:space="0" w:color="auto"/>
        <w:left w:val="none" w:sz="0" w:space="0" w:color="auto"/>
        <w:bottom w:val="none" w:sz="0" w:space="0" w:color="auto"/>
        <w:right w:val="none" w:sz="0" w:space="0" w:color="auto"/>
      </w:divBdr>
      <w:divsChild>
        <w:div w:id="2010326712">
          <w:marLeft w:val="0"/>
          <w:marRight w:val="0"/>
          <w:marTop w:val="0"/>
          <w:marBottom w:val="225"/>
          <w:divBdr>
            <w:top w:val="none" w:sz="0" w:space="0" w:color="auto"/>
            <w:left w:val="none" w:sz="0" w:space="0" w:color="auto"/>
            <w:bottom w:val="none" w:sz="0" w:space="0" w:color="auto"/>
            <w:right w:val="none" w:sz="0" w:space="0" w:color="auto"/>
          </w:divBdr>
        </w:div>
      </w:divsChild>
    </w:div>
    <w:div w:id="725491782">
      <w:bodyDiv w:val="1"/>
      <w:marLeft w:val="0"/>
      <w:marRight w:val="0"/>
      <w:marTop w:val="0"/>
      <w:marBottom w:val="0"/>
      <w:divBdr>
        <w:top w:val="none" w:sz="0" w:space="0" w:color="auto"/>
        <w:left w:val="none" w:sz="0" w:space="0" w:color="auto"/>
        <w:bottom w:val="none" w:sz="0" w:space="0" w:color="auto"/>
        <w:right w:val="none" w:sz="0" w:space="0" w:color="auto"/>
      </w:divBdr>
      <w:divsChild>
        <w:div w:id="1195577960">
          <w:marLeft w:val="0"/>
          <w:marRight w:val="0"/>
          <w:marTop w:val="0"/>
          <w:marBottom w:val="225"/>
          <w:divBdr>
            <w:top w:val="none" w:sz="0" w:space="0" w:color="auto"/>
            <w:left w:val="none" w:sz="0" w:space="0" w:color="auto"/>
            <w:bottom w:val="none" w:sz="0" w:space="0" w:color="auto"/>
            <w:right w:val="none" w:sz="0" w:space="0" w:color="auto"/>
          </w:divBdr>
        </w:div>
      </w:divsChild>
    </w:div>
    <w:div w:id="735399917">
      <w:bodyDiv w:val="1"/>
      <w:marLeft w:val="0"/>
      <w:marRight w:val="0"/>
      <w:marTop w:val="0"/>
      <w:marBottom w:val="0"/>
      <w:divBdr>
        <w:top w:val="none" w:sz="0" w:space="0" w:color="auto"/>
        <w:left w:val="none" w:sz="0" w:space="0" w:color="auto"/>
        <w:bottom w:val="none" w:sz="0" w:space="0" w:color="auto"/>
        <w:right w:val="none" w:sz="0" w:space="0" w:color="auto"/>
      </w:divBdr>
      <w:divsChild>
        <w:div w:id="1304699083">
          <w:marLeft w:val="0"/>
          <w:marRight w:val="0"/>
          <w:marTop w:val="0"/>
          <w:marBottom w:val="225"/>
          <w:divBdr>
            <w:top w:val="none" w:sz="0" w:space="0" w:color="auto"/>
            <w:left w:val="none" w:sz="0" w:space="0" w:color="auto"/>
            <w:bottom w:val="none" w:sz="0" w:space="0" w:color="auto"/>
            <w:right w:val="none" w:sz="0" w:space="0" w:color="auto"/>
          </w:divBdr>
        </w:div>
      </w:divsChild>
    </w:div>
    <w:div w:id="828063770">
      <w:bodyDiv w:val="1"/>
      <w:marLeft w:val="0"/>
      <w:marRight w:val="0"/>
      <w:marTop w:val="0"/>
      <w:marBottom w:val="0"/>
      <w:divBdr>
        <w:top w:val="none" w:sz="0" w:space="0" w:color="auto"/>
        <w:left w:val="none" w:sz="0" w:space="0" w:color="auto"/>
        <w:bottom w:val="none" w:sz="0" w:space="0" w:color="auto"/>
        <w:right w:val="none" w:sz="0" w:space="0" w:color="auto"/>
      </w:divBdr>
      <w:divsChild>
        <w:div w:id="1576159899">
          <w:marLeft w:val="0"/>
          <w:marRight w:val="0"/>
          <w:marTop w:val="0"/>
          <w:marBottom w:val="225"/>
          <w:divBdr>
            <w:top w:val="none" w:sz="0" w:space="0" w:color="auto"/>
            <w:left w:val="none" w:sz="0" w:space="0" w:color="auto"/>
            <w:bottom w:val="none" w:sz="0" w:space="0" w:color="auto"/>
            <w:right w:val="none" w:sz="0" w:space="0" w:color="auto"/>
          </w:divBdr>
        </w:div>
      </w:divsChild>
    </w:div>
    <w:div w:id="852886079">
      <w:bodyDiv w:val="1"/>
      <w:marLeft w:val="0"/>
      <w:marRight w:val="0"/>
      <w:marTop w:val="0"/>
      <w:marBottom w:val="0"/>
      <w:divBdr>
        <w:top w:val="none" w:sz="0" w:space="0" w:color="auto"/>
        <w:left w:val="none" w:sz="0" w:space="0" w:color="auto"/>
        <w:bottom w:val="none" w:sz="0" w:space="0" w:color="auto"/>
        <w:right w:val="none" w:sz="0" w:space="0" w:color="auto"/>
      </w:divBdr>
      <w:divsChild>
        <w:div w:id="93967961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04416741">
      <w:bodyDiv w:val="1"/>
      <w:marLeft w:val="0"/>
      <w:marRight w:val="0"/>
      <w:marTop w:val="0"/>
      <w:marBottom w:val="0"/>
      <w:divBdr>
        <w:top w:val="none" w:sz="0" w:space="0" w:color="auto"/>
        <w:left w:val="none" w:sz="0" w:space="0" w:color="auto"/>
        <w:bottom w:val="none" w:sz="0" w:space="0" w:color="auto"/>
        <w:right w:val="none" w:sz="0" w:space="0" w:color="auto"/>
      </w:divBdr>
      <w:divsChild>
        <w:div w:id="1587766300">
          <w:marLeft w:val="0"/>
          <w:marRight w:val="0"/>
          <w:marTop w:val="0"/>
          <w:marBottom w:val="225"/>
          <w:divBdr>
            <w:top w:val="none" w:sz="0" w:space="0" w:color="auto"/>
            <w:left w:val="none" w:sz="0" w:space="0" w:color="auto"/>
            <w:bottom w:val="none" w:sz="0" w:space="0" w:color="auto"/>
            <w:right w:val="none" w:sz="0" w:space="0" w:color="auto"/>
          </w:divBdr>
        </w:div>
      </w:divsChild>
    </w:div>
    <w:div w:id="935096377">
      <w:bodyDiv w:val="1"/>
      <w:marLeft w:val="0"/>
      <w:marRight w:val="0"/>
      <w:marTop w:val="0"/>
      <w:marBottom w:val="0"/>
      <w:divBdr>
        <w:top w:val="none" w:sz="0" w:space="0" w:color="auto"/>
        <w:left w:val="none" w:sz="0" w:space="0" w:color="auto"/>
        <w:bottom w:val="none" w:sz="0" w:space="0" w:color="auto"/>
        <w:right w:val="none" w:sz="0" w:space="0" w:color="auto"/>
      </w:divBdr>
      <w:divsChild>
        <w:div w:id="1989699306">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998777599">
      <w:bodyDiv w:val="1"/>
      <w:marLeft w:val="0"/>
      <w:marRight w:val="0"/>
      <w:marTop w:val="0"/>
      <w:marBottom w:val="0"/>
      <w:divBdr>
        <w:top w:val="none" w:sz="0" w:space="0" w:color="auto"/>
        <w:left w:val="none" w:sz="0" w:space="0" w:color="auto"/>
        <w:bottom w:val="none" w:sz="0" w:space="0" w:color="auto"/>
        <w:right w:val="none" w:sz="0" w:space="0" w:color="auto"/>
      </w:divBdr>
      <w:divsChild>
        <w:div w:id="237638552">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28525042">
      <w:bodyDiv w:val="1"/>
      <w:marLeft w:val="0"/>
      <w:marRight w:val="0"/>
      <w:marTop w:val="0"/>
      <w:marBottom w:val="0"/>
      <w:divBdr>
        <w:top w:val="none" w:sz="0" w:space="0" w:color="auto"/>
        <w:left w:val="none" w:sz="0" w:space="0" w:color="auto"/>
        <w:bottom w:val="none" w:sz="0" w:space="0" w:color="auto"/>
        <w:right w:val="none" w:sz="0" w:space="0" w:color="auto"/>
      </w:divBdr>
      <w:divsChild>
        <w:div w:id="21401061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062099265">
      <w:bodyDiv w:val="1"/>
      <w:marLeft w:val="0"/>
      <w:marRight w:val="0"/>
      <w:marTop w:val="0"/>
      <w:marBottom w:val="0"/>
      <w:divBdr>
        <w:top w:val="none" w:sz="0" w:space="0" w:color="auto"/>
        <w:left w:val="none" w:sz="0" w:space="0" w:color="auto"/>
        <w:bottom w:val="none" w:sz="0" w:space="0" w:color="auto"/>
        <w:right w:val="none" w:sz="0" w:space="0" w:color="auto"/>
      </w:divBdr>
      <w:divsChild>
        <w:div w:id="586886023">
          <w:marLeft w:val="0"/>
          <w:marRight w:val="0"/>
          <w:marTop w:val="0"/>
          <w:marBottom w:val="225"/>
          <w:divBdr>
            <w:top w:val="none" w:sz="0" w:space="0" w:color="auto"/>
            <w:left w:val="none" w:sz="0" w:space="0" w:color="auto"/>
            <w:bottom w:val="none" w:sz="0" w:space="0" w:color="auto"/>
            <w:right w:val="none" w:sz="0" w:space="0" w:color="auto"/>
          </w:divBdr>
        </w:div>
      </w:divsChild>
    </w:div>
    <w:div w:id="1134375779">
      <w:bodyDiv w:val="1"/>
      <w:marLeft w:val="0"/>
      <w:marRight w:val="0"/>
      <w:marTop w:val="0"/>
      <w:marBottom w:val="0"/>
      <w:divBdr>
        <w:top w:val="none" w:sz="0" w:space="0" w:color="auto"/>
        <w:left w:val="none" w:sz="0" w:space="0" w:color="auto"/>
        <w:bottom w:val="none" w:sz="0" w:space="0" w:color="auto"/>
        <w:right w:val="none" w:sz="0" w:space="0" w:color="auto"/>
      </w:divBdr>
      <w:divsChild>
        <w:div w:id="2009627772">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197549581">
      <w:bodyDiv w:val="1"/>
      <w:marLeft w:val="0"/>
      <w:marRight w:val="0"/>
      <w:marTop w:val="0"/>
      <w:marBottom w:val="0"/>
      <w:divBdr>
        <w:top w:val="none" w:sz="0" w:space="0" w:color="auto"/>
        <w:left w:val="none" w:sz="0" w:space="0" w:color="auto"/>
        <w:bottom w:val="none" w:sz="0" w:space="0" w:color="auto"/>
        <w:right w:val="none" w:sz="0" w:space="0" w:color="auto"/>
      </w:divBdr>
      <w:divsChild>
        <w:div w:id="1375545786">
          <w:marLeft w:val="0"/>
          <w:marRight w:val="0"/>
          <w:marTop w:val="0"/>
          <w:marBottom w:val="225"/>
          <w:divBdr>
            <w:top w:val="none" w:sz="0" w:space="0" w:color="auto"/>
            <w:left w:val="none" w:sz="0" w:space="0" w:color="auto"/>
            <w:bottom w:val="none" w:sz="0" w:space="0" w:color="auto"/>
            <w:right w:val="none" w:sz="0" w:space="0" w:color="auto"/>
          </w:divBdr>
        </w:div>
      </w:divsChild>
    </w:div>
    <w:div w:id="1203638707">
      <w:bodyDiv w:val="1"/>
      <w:marLeft w:val="0"/>
      <w:marRight w:val="0"/>
      <w:marTop w:val="0"/>
      <w:marBottom w:val="0"/>
      <w:divBdr>
        <w:top w:val="none" w:sz="0" w:space="0" w:color="auto"/>
        <w:left w:val="none" w:sz="0" w:space="0" w:color="auto"/>
        <w:bottom w:val="none" w:sz="0" w:space="0" w:color="auto"/>
        <w:right w:val="none" w:sz="0" w:space="0" w:color="auto"/>
      </w:divBdr>
      <w:divsChild>
        <w:div w:id="1528834367">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33290323">
      <w:bodyDiv w:val="1"/>
      <w:marLeft w:val="0"/>
      <w:marRight w:val="0"/>
      <w:marTop w:val="0"/>
      <w:marBottom w:val="0"/>
      <w:divBdr>
        <w:top w:val="none" w:sz="0" w:space="0" w:color="auto"/>
        <w:left w:val="none" w:sz="0" w:space="0" w:color="auto"/>
        <w:bottom w:val="none" w:sz="0" w:space="0" w:color="auto"/>
        <w:right w:val="none" w:sz="0" w:space="0" w:color="auto"/>
      </w:divBdr>
      <w:divsChild>
        <w:div w:id="552232646">
          <w:marLeft w:val="0"/>
          <w:marRight w:val="0"/>
          <w:marTop w:val="0"/>
          <w:marBottom w:val="225"/>
          <w:divBdr>
            <w:top w:val="none" w:sz="0" w:space="0" w:color="auto"/>
            <w:left w:val="none" w:sz="0" w:space="0" w:color="auto"/>
            <w:bottom w:val="none" w:sz="0" w:space="0" w:color="auto"/>
            <w:right w:val="none" w:sz="0" w:space="0" w:color="auto"/>
          </w:divBdr>
        </w:div>
      </w:divsChild>
    </w:div>
    <w:div w:id="1345474399">
      <w:bodyDiv w:val="1"/>
      <w:marLeft w:val="0"/>
      <w:marRight w:val="0"/>
      <w:marTop w:val="0"/>
      <w:marBottom w:val="0"/>
      <w:divBdr>
        <w:top w:val="none" w:sz="0" w:space="0" w:color="auto"/>
        <w:left w:val="none" w:sz="0" w:space="0" w:color="auto"/>
        <w:bottom w:val="none" w:sz="0" w:space="0" w:color="auto"/>
        <w:right w:val="none" w:sz="0" w:space="0" w:color="auto"/>
      </w:divBdr>
      <w:divsChild>
        <w:div w:id="1357148567">
          <w:marLeft w:val="0"/>
          <w:marRight w:val="0"/>
          <w:marTop w:val="0"/>
          <w:marBottom w:val="225"/>
          <w:divBdr>
            <w:top w:val="none" w:sz="0" w:space="0" w:color="auto"/>
            <w:left w:val="none" w:sz="0" w:space="0" w:color="auto"/>
            <w:bottom w:val="none" w:sz="0" w:space="0" w:color="auto"/>
            <w:right w:val="none" w:sz="0" w:space="0" w:color="auto"/>
          </w:divBdr>
        </w:div>
      </w:divsChild>
    </w:div>
    <w:div w:id="1351492330">
      <w:bodyDiv w:val="1"/>
      <w:marLeft w:val="0"/>
      <w:marRight w:val="0"/>
      <w:marTop w:val="0"/>
      <w:marBottom w:val="0"/>
      <w:divBdr>
        <w:top w:val="none" w:sz="0" w:space="0" w:color="auto"/>
        <w:left w:val="none" w:sz="0" w:space="0" w:color="auto"/>
        <w:bottom w:val="none" w:sz="0" w:space="0" w:color="auto"/>
        <w:right w:val="none" w:sz="0" w:space="0" w:color="auto"/>
      </w:divBdr>
      <w:divsChild>
        <w:div w:id="984429083">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31854758">
      <w:bodyDiv w:val="1"/>
      <w:marLeft w:val="0"/>
      <w:marRight w:val="0"/>
      <w:marTop w:val="0"/>
      <w:marBottom w:val="0"/>
      <w:divBdr>
        <w:top w:val="none" w:sz="0" w:space="0" w:color="auto"/>
        <w:left w:val="none" w:sz="0" w:space="0" w:color="auto"/>
        <w:bottom w:val="none" w:sz="0" w:space="0" w:color="auto"/>
        <w:right w:val="none" w:sz="0" w:space="0" w:color="auto"/>
      </w:divBdr>
      <w:divsChild>
        <w:div w:id="462431495">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482889525">
      <w:bodyDiv w:val="1"/>
      <w:marLeft w:val="0"/>
      <w:marRight w:val="0"/>
      <w:marTop w:val="0"/>
      <w:marBottom w:val="0"/>
      <w:divBdr>
        <w:top w:val="none" w:sz="0" w:space="0" w:color="auto"/>
        <w:left w:val="none" w:sz="0" w:space="0" w:color="auto"/>
        <w:bottom w:val="none" w:sz="0" w:space="0" w:color="auto"/>
        <w:right w:val="none" w:sz="0" w:space="0" w:color="auto"/>
      </w:divBdr>
      <w:divsChild>
        <w:div w:id="1763648495">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584953252">
      <w:bodyDiv w:val="1"/>
      <w:marLeft w:val="0"/>
      <w:marRight w:val="0"/>
      <w:marTop w:val="0"/>
      <w:marBottom w:val="0"/>
      <w:divBdr>
        <w:top w:val="none" w:sz="0" w:space="0" w:color="auto"/>
        <w:left w:val="none" w:sz="0" w:space="0" w:color="auto"/>
        <w:bottom w:val="none" w:sz="0" w:space="0" w:color="auto"/>
        <w:right w:val="none" w:sz="0" w:space="0" w:color="auto"/>
      </w:divBdr>
      <w:divsChild>
        <w:div w:id="593321359">
          <w:marLeft w:val="0"/>
          <w:marRight w:val="0"/>
          <w:marTop w:val="0"/>
          <w:marBottom w:val="225"/>
          <w:divBdr>
            <w:top w:val="none" w:sz="0" w:space="0" w:color="auto"/>
            <w:left w:val="none" w:sz="0" w:space="0" w:color="auto"/>
            <w:bottom w:val="none" w:sz="0" w:space="0" w:color="auto"/>
            <w:right w:val="none" w:sz="0" w:space="0" w:color="auto"/>
          </w:divBdr>
        </w:div>
      </w:divsChild>
    </w:div>
    <w:div w:id="1603606341">
      <w:bodyDiv w:val="1"/>
      <w:marLeft w:val="0"/>
      <w:marRight w:val="0"/>
      <w:marTop w:val="0"/>
      <w:marBottom w:val="0"/>
      <w:divBdr>
        <w:top w:val="none" w:sz="0" w:space="0" w:color="auto"/>
        <w:left w:val="none" w:sz="0" w:space="0" w:color="auto"/>
        <w:bottom w:val="none" w:sz="0" w:space="0" w:color="auto"/>
        <w:right w:val="none" w:sz="0" w:space="0" w:color="auto"/>
      </w:divBdr>
      <w:divsChild>
        <w:div w:id="1367411118">
          <w:marLeft w:val="0"/>
          <w:marRight w:val="0"/>
          <w:marTop w:val="0"/>
          <w:marBottom w:val="225"/>
          <w:divBdr>
            <w:top w:val="none" w:sz="0" w:space="0" w:color="auto"/>
            <w:left w:val="none" w:sz="0" w:space="0" w:color="auto"/>
            <w:bottom w:val="none" w:sz="0" w:space="0" w:color="auto"/>
            <w:right w:val="none" w:sz="0" w:space="0" w:color="auto"/>
          </w:divBdr>
        </w:div>
      </w:divsChild>
    </w:div>
    <w:div w:id="1652443160">
      <w:bodyDiv w:val="1"/>
      <w:marLeft w:val="0"/>
      <w:marRight w:val="0"/>
      <w:marTop w:val="0"/>
      <w:marBottom w:val="0"/>
      <w:divBdr>
        <w:top w:val="none" w:sz="0" w:space="0" w:color="auto"/>
        <w:left w:val="none" w:sz="0" w:space="0" w:color="auto"/>
        <w:bottom w:val="none" w:sz="0" w:space="0" w:color="auto"/>
        <w:right w:val="none" w:sz="0" w:space="0" w:color="auto"/>
      </w:divBdr>
      <w:divsChild>
        <w:div w:id="1464082043">
          <w:marLeft w:val="0"/>
          <w:marRight w:val="0"/>
          <w:marTop w:val="0"/>
          <w:marBottom w:val="225"/>
          <w:divBdr>
            <w:top w:val="none" w:sz="0" w:space="0" w:color="auto"/>
            <w:left w:val="none" w:sz="0" w:space="0" w:color="auto"/>
            <w:bottom w:val="none" w:sz="0" w:space="0" w:color="auto"/>
            <w:right w:val="none" w:sz="0" w:space="0" w:color="auto"/>
          </w:divBdr>
        </w:div>
      </w:divsChild>
    </w:div>
    <w:div w:id="1659263291">
      <w:bodyDiv w:val="1"/>
      <w:marLeft w:val="0"/>
      <w:marRight w:val="0"/>
      <w:marTop w:val="0"/>
      <w:marBottom w:val="0"/>
      <w:divBdr>
        <w:top w:val="none" w:sz="0" w:space="0" w:color="auto"/>
        <w:left w:val="none" w:sz="0" w:space="0" w:color="auto"/>
        <w:bottom w:val="none" w:sz="0" w:space="0" w:color="auto"/>
        <w:right w:val="none" w:sz="0" w:space="0" w:color="auto"/>
      </w:divBdr>
      <w:divsChild>
        <w:div w:id="1295525700">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727293883">
      <w:bodyDiv w:val="1"/>
      <w:marLeft w:val="0"/>
      <w:marRight w:val="0"/>
      <w:marTop w:val="0"/>
      <w:marBottom w:val="0"/>
      <w:divBdr>
        <w:top w:val="none" w:sz="0" w:space="0" w:color="auto"/>
        <w:left w:val="none" w:sz="0" w:space="0" w:color="auto"/>
        <w:bottom w:val="none" w:sz="0" w:space="0" w:color="auto"/>
        <w:right w:val="none" w:sz="0" w:space="0" w:color="auto"/>
      </w:divBdr>
      <w:divsChild>
        <w:div w:id="190992321">
          <w:marLeft w:val="0"/>
          <w:marRight w:val="0"/>
          <w:marTop w:val="0"/>
          <w:marBottom w:val="225"/>
          <w:divBdr>
            <w:top w:val="none" w:sz="0" w:space="0" w:color="auto"/>
            <w:left w:val="none" w:sz="0" w:space="0" w:color="auto"/>
            <w:bottom w:val="none" w:sz="0" w:space="0" w:color="auto"/>
            <w:right w:val="none" w:sz="0" w:space="0" w:color="auto"/>
          </w:divBdr>
        </w:div>
      </w:divsChild>
    </w:div>
    <w:div w:id="1773042537">
      <w:bodyDiv w:val="1"/>
      <w:marLeft w:val="0"/>
      <w:marRight w:val="0"/>
      <w:marTop w:val="0"/>
      <w:marBottom w:val="0"/>
      <w:divBdr>
        <w:top w:val="none" w:sz="0" w:space="0" w:color="auto"/>
        <w:left w:val="none" w:sz="0" w:space="0" w:color="auto"/>
        <w:bottom w:val="none" w:sz="0" w:space="0" w:color="auto"/>
        <w:right w:val="none" w:sz="0" w:space="0" w:color="auto"/>
      </w:divBdr>
      <w:divsChild>
        <w:div w:id="1912502900">
          <w:marLeft w:val="0"/>
          <w:marRight w:val="0"/>
          <w:marTop w:val="0"/>
          <w:marBottom w:val="225"/>
          <w:divBdr>
            <w:top w:val="none" w:sz="0" w:space="0" w:color="auto"/>
            <w:left w:val="none" w:sz="0" w:space="0" w:color="auto"/>
            <w:bottom w:val="none" w:sz="0" w:space="0" w:color="auto"/>
            <w:right w:val="none" w:sz="0" w:space="0" w:color="auto"/>
          </w:divBdr>
        </w:div>
      </w:divsChild>
    </w:div>
    <w:div w:id="1789734568">
      <w:bodyDiv w:val="1"/>
      <w:marLeft w:val="0"/>
      <w:marRight w:val="0"/>
      <w:marTop w:val="0"/>
      <w:marBottom w:val="0"/>
      <w:divBdr>
        <w:top w:val="none" w:sz="0" w:space="0" w:color="auto"/>
        <w:left w:val="none" w:sz="0" w:space="0" w:color="auto"/>
        <w:bottom w:val="none" w:sz="0" w:space="0" w:color="auto"/>
        <w:right w:val="none" w:sz="0" w:space="0" w:color="auto"/>
      </w:divBdr>
      <w:divsChild>
        <w:div w:id="1260718171">
          <w:marLeft w:val="0"/>
          <w:marRight w:val="0"/>
          <w:marTop w:val="0"/>
          <w:marBottom w:val="225"/>
          <w:divBdr>
            <w:top w:val="none" w:sz="0" w:space="0" w:color="auto"/>
            <w:left w:val="none" w:sz="0" w:space="0" w:color="auto"/>
            <w:bottom w:val="none" w:sz="0" w:space="0" w:color="auto"/>
            <w:right w:val="none" w:sz="0" w:space="0" w:color="auto"/>
          </w:divBdr>
        </w:div>
      </w:divsChild>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854297002">
      <w:bodyDiv w:val="1"/>
      <w:marLeft w:val="0"/>
      <w:marRight w:val="0"/>
      <w:marTop w:val="0"/>
      <w:marBottom w:val="0"/>
      <w:divBdr>
        <w:top w:val="none" w:sz="0" w:space="0" w:color="auto"/>
        <w:left w:val="none" w:sz="0" w:space="0" w:color="auto"/>
        <w:bottom w:val="none" w:sz="0" w:space="0" w:color="auto"/>
        <w:right w:val="none" w:sz="0" w:space="0" w:color="auto"/>
      </w:divBdr>
      <w:divsChild>
        <w:div w:id="858397049">
          <w:marLeft w:val="0"/>
          <w:marRight w:val="0"/>
          <w:marTop w:val="0"/>
          <w:marBottom w:val="225"/>
          <w:divBdr>
            <w:top w:val="none" w:sz="0" w:space="0" w:color="auto"/>
            <w:left w:val="none" w:sz="0" w:space="0" w:color="auto"/>
            <w:bottom w:val="none" w:sz="0" w:space="0" w:color="auto"/>
            <w:right w:val="none" w:sz="0" w:space="0" w:color="auto"/>
          </w:divBdr>
        </w:div>
      </w:divsChild>
    </w:div>
    <w:div w:id="1883399281">
      <w:bodyDiv w:val="1"/>
      <w:marLeft w:val="0"/>
      <w:marRight w:val="0"/>
      <w:marTop w:val="0"/>
      <w:marBottom w:val="0"/>
      <w:divBdr>
        <w:top w:val="none" w:sz="0" w:space="0" w:color="auto"/>
        <w:left w:val="none" w:sz="0" w:space="0" w:color="auto"/>
        <w:bottom w:val="none" w:sz="0" w:space="0" w:color="auto"/>
        <w:right w:val="none" w:sz="0" w:space="0" w:color="auto"/>
      </w:divBdr>
      <w:divsChild>
        <w:div w:id="1128625488">
          <w:marLeft w:val="0"/>
          <w:marRight w:val="0"/>
          <w:marTop w:val="0"/>
          <w:marBottom w:val="225"/>
          <w:divBdr>
            <w:top w:val="none" w:sz="0" w:space="0" w:color="auto"/>
            <w:left w:val="none" w:sz="0" w:space="0" w:color="auto"/>
            <w:bottom w:val="none" w:sz="0" w:space="0" w:color="auto"/>
            <w:right w:val="none" w:sz="0" w:space="0" w:color="auto"/>
          </w:divBdr>
        </w:div>
      </w:divsChild>
    </w:div>
    <w:div w:id="1892570635">
      <w:bodyDiv w:val="1"/>
      <w:marLeft w:val="0"/>
      <w:marRight w:val="0"/>
      <w:marTop w:val="0"/>
      <w:marBottom w:val="0"/>
      <w:divBdr>
        <w:top w:val="none" w:sz="0" w:space="0" w:color="auto"/>
        <w:left w:val="none" w:sz="0" w:space="0" w:color="auto"/>
        <w:bottom w:val="none" w:sz="0" w:space="0" w:color="auto"/>
        <w:right w:val="none" w:sz="0" w:space="0" w:color="auto"/>
      </w:divBdr>
      <w:divsChild>
        <w:div w:id="1210797471">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08048021">
      <w:bodyDiv w:val="1"/>
      <w:marLeft w:val="0"/>
      <w:marRight w:val="0"/>
      <w:marTop w:val="0"/>
      <w:marBottom w:val="0"/>
      <w:divBdr>
        <w:top w:val="none" w:sz="0" w:space="0" w:color="auto"/>
        <w:left w:val="none" w:sz="0" w:space="0" w:color="auto"/>
        <w:bottom w:val="none" w:sz="0" w:space="0" w:color="auto"/>
        <w:right w:val="none" w:sz="0" w:space="0" w:color="auto"/>
      </w:divBdr>
      <w:divsChild>
        <w:div w:id="91150185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051150797">
      <w:bodyDiv w:val="1"/>
      <w:marLeft w:val="0"/>
      <w:marRight w:val="0"/>
      <w:marTop w:val="0"/>
      <w:marBottom w:val="0"/>
      <w:divBdr>
        <w:top w:val="none" w:sz="0" w:space="0" w:color="auto"/>
        <w:left w:val="none" w:sz="0" w:space="0" w:color="auto"/>
        <w:bottom w:val="none" w:sz="0" w:space="0" w:color="auto"/>
        <w:right w:val="none" w:sz="0" w:space="0" w:color="auto"/>
      </w:divBdr>
      <w:divsChild>
        <w:div w:id="1226136804">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13699576">
      <w:bodyDiv w:val="1"/>
      <w:marLeft w:val="0"/>
      <w:marRight w:val="0"/>
      <w:marTop w:val="0"/>
      <w:marBottom w:val="0"/>
      <w:divBdr>
        <w:top w:val="none" w:sz="0" w:space="0" w:color="auto"/>
        <w:left w:val="none" w:sz="0" w:space="0" w:color="auto"/>
        <w:bottom w:val="none" w:sz="0" w:space="0" w:color="auto"/>
        <w:right w:val="none" w:sz="0" w:space="0" w:color="auto"/>
      </w:divBdr>
      <w:divsChild>
        <w:div w:id="16300174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26001277">
      <w:bodyDiv w:val="1"/>
      <w:marLeft w:val="0"/>
      <w:marRight w:val="0"/>
      <w:marTop w:val="0"/>
      <w:marBottom w:val="0"/>
      <w:divBdr>
        <w:top w:val="none" w:sz="0" w:space="0" w:color="auto"/>
        <w:left w:val="none" w:sz="0" w:space="0" w:color="auto"/>
        <w:bottom w:val="none" w:sz="0" w:space="0" w:color="auto"/>
        <w:right w:val="none" w:sz="0" w:space="0" w:color="auto"/>
      </w:divBdr>
      <w:divsChild>
        <w:div w:id="1812598270">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scli.ru/ru/legal_texts/list_statutes/index.php?do4=document&amp;id4=e5226d42-19b7-47bd-8535-c43fe91d8ad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6</Pages>
  <Words>3657</Words>
  <Characters>20849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99</cp:revision>
  <cp:lastPrinted>2024-01-19T13:00:00Z</cp:lastPrinted>
  <dcterms:created xsi:type="dcterms:W3CDTF">2023-11-27T12:06:00Z</dcterms:created>
  <dcterms:modified xsi:type="dcterms:W3CDTF">2024-08-16T10:38:00Z</dcterms:modified>
</cp:coreProperties>
</file>