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7A4" w:rsidRPr="00EE5783" w:rsidRDefault="00A707A4" w:rsidP="00A707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СОБРАНИЕ ДЕПУТАТОВ ВИННИКОВСКОГО</w:t>
      </w:r>
      <w:r w:rsidRPr="00EE5783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A707A4" w:rsidRPr="00EE5783" w:rsidRDefault="00A707A4" w:rsidP="00A707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783">
        <w:rPr>
          <w:rFonts w:ascii="Times New Roman" w:hAnsi="Times New Roman" w:cs="Times New Roman"/>
          <w:b/>
          <w:sz w:val="28"/>
          <w:szCs w:val="28"/>
        </w:rPr>
        <w:t xml:space="preserve">КУРСКОГО РАЙОНА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EE5783">
        <w:rPr>
          <w:rFonts w:ascii="Times New Roman" w:hAnsi="Times New Roman" w:cs="Times New Roman"/>
          <w:b/>
          <w:sz w:val="28"/>
          <w:szCs w:val="28"/>
        </w:rPr>
        <w:t>УРС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EE5783">
        <w:rPr>
          <w:rFonts w:ascii="Times New Roman" w:hAnsi="Times New Roman" w:cs="Times New Roman"/>
          <w:b/>
          <w:sz w:val="28"/>
          <w:szCs w:val="28"/>
        </w:rPr>
        <w:t>ОЙ ОБЛАСТ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</w:p>
    <w:p w:rsidR="00A707A4" w:rsidRDefault="00A707A4" w:rsidP="00A707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783">
        <w:rPr>
          <w:rFonts w:ascii="Times New Roman" w:hAnsi="Times New Roman" w:cs="Times New Roman"/>
          <w:b/>
          <w:sz w:val="28"/>
          <w:szCs w:val="28"/>
        </w:rPr>
        <w:t>РЕШЕН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EE5783">
        <w:rPr>
          <w:rFonts w:ascii="Times New Roman" w:hAnsi="Times New Roman" w:cs="Times New Roman"/>
          <w:b/>
          <w:sz w:val="28"/>
          <w:szCs w:val="28"/>
        </w:rPr>
        <w:t>Е</w:t>
      </w:r>
    </w:p>
    <w:p w:rsidR="00A21A13" w:rsidRPr="00EE5783" w:rsidRDefault="00A21A13" w:rsidP="00A707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7A4" w:rsidRDefault="00A707A4" w:rsidP="00A707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  февраля 2022 г. № 166-6-55</w:t>
      </w:r>
    </w:p>
    <w:p w:rsidR="00A707A4" w:rsidRDefault="00A707A4" w:rsidP="00A21A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исключении из реестра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A707A4" w:rsidRDefault="00A707A4" w:rsidP="00A21A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собственности муниципального образования</w:t>
      </w:r>
    </w:p>
    <w:p w:rsidR="00A707A4" w:rsidRDefault="00A707A4" w:rsidP="00A21A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Винниковский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</w:t>
      </w:r>
    </w:p>
    <w:p w:rsidR="00A707A4" w:rsidRDefault="00A707A4" w:rsidP="00A21A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башни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расположенной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с.1-е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Винниково</w:t>
      </w:r>
      <w:proofErr w:type="spellEnd"/>
    </w:p>
    <w:p w:rsidR="00A707A4" w:rsidRDefault="00A707A4" w:rsidP="00A21A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</w:t>
      </w:r>
    </w:p>
    <w:p w:rsidR="00A707A4" w:rsidRDefault="00A707A4" w:rsidP="00A21A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07A4" w:rsidRDefault="00A707A4" w:rsidP="00A707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 основании экспертного заключения №2086 от 10.01.2022 года по определению экономической целесообразности и эксплуатации, в связи с 100% износом, Собрание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РЕШИЛО:</w:t>
      </w:r>
    </w:p>
    <w:p w:rsidR="00A707A4" w:rsidRDefault="00A707A4" w:rsidP="00A707A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реестра муниципальной собственности 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Винниковский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 муниципальное имущество- башню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1970 года постройки, расположенную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с.1-е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Винниково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сельсовета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</w:t>
      </w:r>
      <w:r w:rsidR="00A21A13">
        <w:rPr>
          <w:rFonts w:ascii="Times New Roman" w:hAnsi="Times New Roman" w:cs="Times New Roman"/>
          <w:sz w:val="28"/>
          <w:szCs w:val="28"/>
        </w:rPr>
        <w:t>, остаточной стоимостью 0 рублей, в связи с истекшим сроком службы, не находящейся в эксплуатации.</w:t>
      </w:r>
    </w:p>
    <w:p w:rsidR="00A21A13" w:rsidRDefault="00A21A13" w:rsidP="00A707A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Произвести утилизацию башни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путем сдачи на приемный пункт металлолома.</w:t>
      </w:r>
    </w:p>
    <w:p w:rsidR="00A21A13" w:rsidRDefault="00A21A13" w:rsidP="00A707A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Денежные средства, полученные от утилизации башни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перечислить на расчетный счет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Курского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A21A13" w:rsidRDefault="00A21A13" w:rsidP="00A21A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вступает в силу со дня его подписания.</w:t>
      </w:r>
    </w:p>
    <w:p w:rsidR="00A21A13" w:rsidRPr="00A21A13" w:rsidRDefault="00A21A13" w:rsidP="00A21A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1A13" w:rsidRDefault="00A21A13" w:rsidP="00A21A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</w:t>
      </w:r>
    </w:p>
    <w:p w:rsidR="00A21A13" w:rsidRDefault="00A21A13" w:rsidP="00A21A1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Н.А.Шмараева</w:t>
      </w:r>
      <w:proofErr w:type="spellEnd"/>
    </w:p>
    <w:p w:rsidR="00A21A13" w:rsidRDefault="00A21A13" w:rsidP="00A21A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A21A13" w:rsidRDefault="00A21A13" w:rsidP="00A21A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Курского района                                          И.П.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Машошин</w:t>
      </w:r>
      <w:proofErr w:type="spellEnd"/>
    </w:p>
    <w:sectPr w:rsidR="00A21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67AEE"/>
    <w:multiLevelType w:val="hybridMultilevel"/>
    <w:tmpl w:val="3AEE2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07A4"/>
    <w:rsid w:val="00A21A13"/>
    <w:rsid w:val="00A70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07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2</cp:revision>
  <cp:lastPrinted>2022-02-15T13:55:00Z</cp:lastPrinted>
  <dcterms:created xsi:type="dcterms:W3CDTF">2022-02-15T13:36:00Z</dcterms:created>
  <dcterms:modified xsi:type="dcterms:W3CDTF">2022-02-15T13:55:00Z</dcterms:modified>
</cp:coreProperties>
</file>